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F9DB6" w14:textId="4471F3EF" w:rsidR="00617EF6" w:rsidRPr="000A655E" w:rsidRDefault="00617EF6" w:rsidP="00496AA0">
      <w:pPr>
        <w:pStyle w:val="Heading8"/>
        <w:tabs>
          <w:tab w:val="left" w:pos="0"/>
        </w:tabs>
        <w:spacing w:before="0" w:after="0"/>
        <w:rPr>
          <w:rFonts w:ascii="Arial" w:hAnsi="Arial" w:cs="Arial"/>
          <w:i w:val="0"/>
          <w:iCs w:val="0"/>
          <w:sz w:val="20"/>
          <w:szCs w:val="20"/>
        </w:rPr>
      </w:pPr>
    </w:p>
    <w:p w14:paraId="63982C66" w14:textId="60946575" w:rsidR="00D96860" w:rsidRPr="007D4C22" w:rsidRDefault="00D96860" w:rsidP="00D96860">
      <w:pPr>
        <w:tabs>
          <w:tab w:val="left" w:pos="0"/>
        </w:tabs>
        <w:jc w:val="center"/>
        <w:rPr>
          <w:rFonts w:ascii="Arial" w:hAnsi="Arial" w:cs="Arial"/>
          <w:b/>
          <w:sz w:val="20"/>
          <w:szCs w:val="20"/>
        </w:rPr>
      </w:pPr>
      <w:r w:rsidRPr="007D4C22">
        <w:rPr>
          <w:rFonts w:ascii="Arial" w:hAnsi="Arial" w:cs="Arial"/>
          <w:b/>
          <w:sz w:val="20"/>
          <w:szCs w:val="20"/>
        </w:rPr>
        <w:t>Award Recommendation Letter</w:t>
      </w:r>
    </w:p>
    <w:p w14:paraId="5FEC263C" w14:textId="77777777" w:rsidR="00D96860" w:rsidRPr="007D4C22" w:rsidRDefault="00D96860" w:rsidP="00D96860">
      <w:pPr>
        <w:tabs>
          <w:tab w:val="left" w:pos="0"/>
        </w:tabs>
        <w:rPr>
          <w:rFonts w:ascii="Arial" w:hAnsi="Arial" w:cs="Arial"/>
          <w:sz w:val="20"/>
          <w:szCs w:val="20"/>
        </w:rPr>
      </w:pPr>
    </w:p>
    <w:p w14:paraId="35D768F6" w14:textId="4799C712" w:rsidR="00D96860" w:rsidRPr="007D4C22" w:rsidRDefault="00D96860" w:rsidP="00D96860">
      <w:pPr>
        <w:tabs>
          <w:tab w:val="left" w:pos="0"/>
        </w:tabs>
        <w:rPr>
          <w:rFonts w:ascii="Arial" w:hAnsi="Arial" w:cs="Arial"/>
          <w:sz w:val="20"/>
          <w:szCs w:val="20"/>
        </w:rPr>
      </w:pPr>
      <w:r w:rsidRPr="007D4C22">
        <w:rPr>
          <w:rFonts w:ascii="Arial" w:hAnsi="Arial" w:cs="Arial"/>
          <w:sz w:val="20"/>
          <w:szCs w:val="20"/>
        </w:rPr>
        <w:t>Date:</w:t>
      </w:r>
      <w:r w:rsidRPr="007D4C22">
        <w:rPr>
          <w:rFonts w:ascii="Arial" w:hAnsi="Arial" w:cs="Arial"/>
          <w:sz w:val="20"/>
          <w:szCs w:val="20"/>
        </w:rPr>
        <w:tab/>
      </w:r>
      <w:r w:rsidRPr="007D4C22">
        <w:rPr>
          <w:rFonts w:ascii="Arial" w:hAnsi="Arial" w:cs="Arial"/>
          <w:sz w:val="20"/>
          <w:szCs w:val="20"/>
        </w:rPr>
        <w:tab/>
      </w:r>
      <w:r w:rsidR="00FF06CF">
        <w:rPr>
          <w:rFonts w:ascii="Arial" w:hAnsi="Arial" w:cs="Arial"/>
          <w:sz w:val="20"/>
          <w:szCs w:val="20"/>
        </w:rPr>
        <w:t xml:space="preserve">April 27, 2026 – updated </w:t>
      </w:r>
    </w:p>
    <w:p w14:paraId="23E271F2" w14:textId="77777777" w:rsidR="00D96860" w:rsidRPr="007D4C22" w:rsidRDefault="00D96860" w:rsidP="00D96860">
      <w:pPr>
        <w:tabs>
          <w:tab w:val="left" w:pos="0"/>
          <w:tab w:val="left" w:pos="1640"/>
        </w:tabs>
        <w:rPr>
          <w:rFonts w:ascii="Arial" w:hAnsi="Arial" w:cs="Arial"/>
          <w:sz w:val="20"/>
          <w:szCs w:val="20"/>
        </w:rPr>
      </w:pPr>
      <w:r w:rsidRPr="007D4C22">
        <w:rPr>
          <w:rFonts w:ascii="Arial" w:hAnsi="Arial" w:cs="Arial"/>
          <w:sz w:val="20"/>
          <w:szCs w:val="20"/>
        </w:rPr>
        <w:tab/>
      </w:r>
    </w:p>
    <w:p w14:paraId="413A2848" w14:textId="56892AE0" w:rsidR="00D96860" w:rsidRPr="007D4C22" w:rsidRDefault="00D96860" w:rsidP="00D96860">
      <w:pPr>
        <w:tabs>
          <w:tab w:val="left" w:pos="0"/>
        </w:tabs>
        <w:rPr>
          <w:rFonts w:ascii="Arial" w:hAnsi="Arial" w:cs="Arial"/>
          <w:sz w:val="20"/>
          <w:szCs w:val="20"/>
        </w:rPr>
      </w:pPr>
      <w:r w:rsidRPr="007D4C22">
        <w:rPr>
          <w:rFonts w:ascii="Arial" w:hAnsi="Arial" w:cs="Arial"/>
          <w:sz w:val="20"/>
          <w:szCs w:val="20"/>
        </w:rPr>
        <w:t>To</w:t>
      </w:r>
      <w:proofErr w:type="gramStart"/>
      <w:r w:rsidRPr="007D4C22">
        <w:rPr>
          <w:rFonts w:ascii="Arial" w:hAnsi="Arial" w:cs="Arial"/>
          <w:sz w:val="20"/>
          <w:szCs w:val="20"/>
        </w:rPr>
        <w:t>:</w:t>
      </w:r>
      <w:r w:rsidRPr="007D4C22">
        <w:rPr>
          <w:rFonts w:ascii="Arial" w:hAnsi="Arial" w:cs="Arial"/>
          <w:sz w:val="20"/>
          <w:szCs w:val="20"/>
        </w:rPr>
        <w:tab/>
      </w:r>
      <w:r w:rsidRPr="007D4C22">
        <w:rPr>
          <w:rFonts w:ascii="Arial" w:hAnsi="Arial" w:cs="Arial"/>
          <w:sz w:val="20"/>
          <w:szCs w:val="20"/>
        </w:rPr>
        <w:tab/>
      </w:r>
      <w:r w:rsidR="008F03FE">
        <w:rPr>
          <w:rFonts w:ascii="Arial" w:hAnsi="Arial" w:cs="Arial"/>
          <w:sz w:val="20"/>
          <w:szCs w:val="20"/>
        </w:rPr>
        <w:t>Jennifer</w:t>
      </w:r>
      <w:proofErr w:type="gramEnd"/>
      <w:r w:rsidR="008F03FE">
        <w:rPr>
          <w:rFonts w:ascii="Arial" w:hAnsi="Arial" w:cs="Arial"/>
          <w:sz w:val="20"/>
          <w:szCs w:val="20"/>
        </w:rPr>
        <w:t xml:space="preserve"> Jansen</w:t>
      </w:r>
      <w:r w:rsidRPr="007D4C22">
        <w:rPr>
          <w:rFonts w:ascii="Arial" w:hAnsi="Arial" w:cs="Arial"/>
          <w:sz w:val="20"/>
          <w:szCs w:val="20"/>
        </w:rPr>
        <w:t xml:space="preserve">, Deputy Commissioner, </w:t>
      </w:r>
    </w:p>
    <w:p w14:paraId="6F28240D" w14:textId="77777777" w:rsidR="00D96860" w:rsidRPr="007D4C22" w:rsidRDefault="00D96860" w:rsidP="00D96860">
      <w:pPr>
        <w:tabs>
          <w:tab w:val="left" w:pos="0"/>
        </w:tabs>
        <w:rPr>
          <w:rFonts w:ascii="Arial" w:hAnsi="Arial" w:cs="Arial"/>
          <w:sz w:val="20"/>
          <w:szCs w:val="20"/>
        </w:rPr>
      </w:pPr>
      <w:r w:rsidRPr="007D4C22">
        <w:rPr>
          <w:rFonts w:ascii="Arial" w:hAnsi="Arial" w:cs="Arial"/>
          <w:sz w:val="20"/>
          <w:szCs w:val="20"/>
        </w:rPr>
        <w:tab/>
      </w:r>
      <w:r w:rsidRPr="007D4C22">
        <w:rPr>
          <w:rFonts w:ascii="Arial" w:hAnsi="Arial" w:cs="Arial"/>
          <w:sz w:val="20"/>
          <w:szCs w:val="20"/>
        </w:rPr>
        <w:tab/>
        <w:t>Indiana Department of Administration</w:t>
      </w:r>
    </w:p>
    <w:p w14:paraId="71FBF504" w14:textId="77777777" w:rsidR="00D96860" w:rsidRPr="007D4C22" w:rsidRDefault="00D96860" w:rsidP="00D96860">
      <w:pPr>
        <w:tabs>
          <w:tab w:val="left" w:pos="0"/>
        </w:tabs>
        <w:rPr>
          <w:rFonts w:ascii="Arial" w:hAnsi="Arial" w:cs="Arial"/>
          <w:sz w:val="20"/>
          <w:szCs w:val="20"/>
        </w:rPr>
      </w:pPr>
      <w:r w:rsidRPr="007D4C22">
        <w:rPr>
          <w:rFonts w:ascii="Arial" w:hAnsi="Arial" w:cs="Arial"/>
          <w:sz w:val="20"/>
          <w:szCs w:val="20"/>
        </w:rPr>
        <w:tab/>
      </w:r>
      <w:r w:rsidRPr="007D4C22">
        <w:rPr>
          <w:rFonts w:ascii="Arial" w:hAnsi="Arial" w:cs="Arial"/>
          <w:sz w:val="20"/>
          <w:szCs w:val="20"/>
        </w:rPr>
        <w:tab/>
      </w:r>
    </w:p>
    <w:p w14:paraId="69F382AD" w14:textId="5AEC8C20" w:rsidR="00D96860" w:rsidRPr="007D4C22" w:rsidRDefault="00D96860" w:rsidP="00D96860">
      <w:pPr>
        <w:tabs>
          <w:tab w:val="left" w:pos="0"/>
        </w:tabs>
        <w:rPr>
          <w:rFonts w:ascii="Arial" w:hAnsi="Arial" w:cs="Arial"/>
          <w:sz w:val="20"/>
          <w:szCs w:val="20"/>
        </w:rPr>
      </w:pPr>
      <w:r w:rsidRPr="007D4C22">
        <w:rPr>
          <w:rFonts w:ascii="Arial" w:hAnsi="Arial" w:cs="Arial"/>
          <w:sz w:val="20"/>
          <w:szCs w:val="20"/>
        </w:rPr>
        <w:t>From</w:t>
      </w:r>
      <w:proofErr w:type="gramStart"/>
      <w:r w:rsidRPr="007D4C22">
        <w:rPr>
          <w:rFonts w:ascii="Arial" w:hAnsi="Arial" w:cs="Arial"/>
          <w:sz w:val="20"/>
          <w:szCs w:val="20"/>
        </w:rPr>
        <w:t>:</w:t>
      </w:r>
      <w:r w:rsidRPr="007D4C22">
        <w:rPr>
          <w:rFonts w:ascii="Arial" w:hAnsi="Arial" w:cs="Arial"/>
          <w:sz w:val="20"/>
          <w:szCs w:val="20"/>
        </w:rPr>
        <w:tab/>
      </w:r>
      <w:r w:rsidRPr="007D4C22">
        <w:rPr>
          <w:rFonts w:ascii="Arial" w:hAnsi="Arial" w:cs="Arial"/>
          <w:sz w:val="20"/>
          <w:szCs w:val="20"/>
        </w:rPr>
        <w:tab/>
      </w:r>
      <w:r w:rsidR="008F03FE">
        <w:rPr>
          <w:rFonts w:ascii="Arial" w:hAnsi="Arial" w:cs="Arial"/>
          <w:sz w:val="20"/>
          <w:szCs w:val="20"/>
        </w:rPr>
        <w:t>Angie</w:t>
      </w:r>
      <w:proofErr w:type="gramEnd"/>
      <w:r w:rsidR="008F03FE">
        <w:rPr>
          <w:rFonts w:ascii="Arial" w:hAnsi="Arial" w:cs="Arial"/>
          <w:sz w:val="20"/>
          <w:szCs w:val="20"/>
        </w:rPr>
        <w:t xml:space="preserve"> Alexander</w:t>
      </w:r>
      <w:r w:rsidRPr="007D4C22">
        <w:rPr>
          <w:rFonts w:ascii="Arial" w:hAnsi="Arial" w:cs="Arial"/>
          <w:sz w:val="20"/>
          <w:szCs w:val="20"/>
        </w:rPr>
        <w:t xml:space="preserve">, </w:t>
      </w:r>
      <w:r w:rsidR="0043498A">
        <w:rPr>
          <w:rFonts w:ascii="Arial" w:hAnsi="Arial" w:cs="Arial"/>
          <w:sz w:val="20"/>
          <w:szCs w:val="20"/>
        </w:rPr>
        <w:t xml:space="preserve">Procurement </w:t>
      </w:r>
      <w:r w:rsidR="008F03FE">
        <w:rPr>
          <w:rFonts w:ascii="Arial" w:hAnsi="Arial" w:cs="Arial"/>
          <w:sz w:val="20"/>
          <w:szCs w:val="20"/>
        </w:rPr>
        <w:t>Consultant</w:t>
      </w:r>
      <w:r w:rsidRPr="007D4C22">
        <w:rPr>
          <w:rFonts w:ascii="Arial" w:hAnsi="Arial" w:cs="Arial"/>
          <w:sz w:val="20"/>
          <w:szCs w:val="20"/>
        </w:rPr>
        <w:t xml:space="preserve">, </w:t>
      </w:r>
    </w:p>
    <w:p w14:paraId="3DE91A2A" w14:textId="77777777" w:rsidR="00D96860" w:rsidRPr="007D4C22" w:rsidRDefault="00D96860" w:rsidP="00D96860">
      <w:pPr>
        <w:tabs>
          <w:tab w:val="left" w:pos="0"/>
        </w:tabs>
        <w:rPr>
          <w:rFonts w:ascii="Arial" w:hAnsi="Arial" w:cs="Arial"/>
          <w:sz w:val="20"/>
          <w:szCs w:val="20"/>
        </w:rPr>
      </w:pPr>
      <w:r w:rsidRPr="007D4C22">
        <w:rPr>
          <w:rFonts w:ascii="Arial" w:hAnsi="Arial" w:cs="Arial"/>
          <w:sz w:val="20"/>
          <w:szCs w:val="20"/>
        </w:rPr>
        <w:tab/>
      </w:r>
      <w:r w:rsidRPr="007D4C22">
        <w:rPr>
          <w:rFonts w:ascii="Arial" w:hAnsi="Arial" w:cs="Arial"/>
          <w:sz w:val="20"/>
          <w:szCs w:val="20"/>
        </w:rPr>
        <w:tab/>
        <w:t>Indiana Department of Administration</w:t>
      </w:r>
    </w:p>
    <w:p w14:paraId="329D85A4" w14:textId="77777777" w:rsidR="00D96860" w:rsidRPr="007D4C22" w:rsidRDefault="00D96860" w:rsidP="00D96860">
      <w:pPr>
        <w:tabs>
          <w:tab w:val="left" w:pos="0"/>
        </w:tabs>
        <w:rPr>
          <w:rFonts w:ascii="Arial" w:hAnsi="Arial" w:cs="Arial"/>
          <w:sz w:val="20"/>
          <w:szCs w:val="20"/>
        </w:rPr>
      </w:pPr>
      <w:r w:rsidRPr="007D4C22">
        <w:rPr>
          <w:rFonts w:ascii="Arial" w:hAnsi="Arial" w:cs="Arial"/>
          <w:sz w:val="20"/>
          <w:szCs w:val="20"/>
        </w:rPr>
        <w:tab/>
      </w:r>
      <w:r w:rsidRPr="007D4C22">
        <w:rPr>
          <w:rFonts w:ascii="Arial" w:hAnsi="Arial" w:cs="Arial"/>
          <w:sz w:val="20"/>
          <w:szCs w:val="20"/>
        </w:rPr>
        <w:tab/>
      </w:r>
    </w:p>
    <w:p w14:paraId="601CA9E3" w14:textId="62A0212D" w:rsidR="00D96860" w:rsidRPr="00006130" w:rsidRDefault="00D96860" w:rsidP="00D96860">
      <w:pPr>
        <w:tabs>
          <w:tab w:val="left" w:pos="0"/>
        </w:tabs>
        <w:ind w:left="1440" w:hanging="1440"/>
        <w:rPr>
          <w:rFonts w:ascii="Arial" w:hAnsi="Arial" w:cs="Arial"/>
          <w:sz w:val="20"/>
          <w:szCs w:val="20"/>
        </w:rPr>
      </w:pPr>
      <w:r w:rsidRPr="00006130">
        <w:rPr>
          <w:rFonts w:ascii="Arial" w:hAnsi="Arial" w:cs="Arial"/>
          <w:sz w:val="20"/>
          <w:szCs w:val="20"/>
        </w:rPr>
        <w:t>Subject:</w:t>
      </w:r>
      <w:r w:rsidRPr="00006130">
        <w:rPr>
          <w:rFonts w:ascii="Arial" w:hAnsi="Arial" w:cs="Arial"/>
          <w:sz w:val="20"/>
          <w:szCs w:val="20"/>
        </w:rPr>
        <w:tab/>
        <w:t xml:space="preserve">Recommendation of Selection for RFP </w:t>
      </w:r>
      <w:r w:rsidR="008F03FE" w:rsidRPr="00006130">
        <w:rPr>
          <w:rFonts w:ascii="Arial" w:hAnsi="Arial" w:cs="Arial"/>
          <w:sz w:val="20"/>
          <w:szCs w:val="20"/>
        </w:rPr>
        <w:t>26-85149</w:t>
      </w:r>
      <w:r w:rsidRPr="00006130">
        <w:rPr>
          <w:rFonts w:ascii="Arial" w:hAnsi="Arial" w:cs="Arial"/>
          <w:sz w:val="20"/>
          <w:szCs w:val="20"/>
        </w:rPr>
        <w:t xml:space="preserve">, </w:t>
      </w:r>
    </w:p>
    <w:p w14:paraId="46AE43FA" w14:textId="0977D277" w:rsidR="00D96860" w:rsidRPr="00006130" w:rsidRDefault="00D96860" w:rsidP="00D96860">
      <w:pPr>
        <w:tabs>
          <w:tab w:val="left" w:pos="0"/>
        </w:tabs>
        <w:ind w:left="1440" w:hanging="1440"/>
        <w:rPr>
          <w:rFonts w:ascii="Arial" w:hAnsi="Arial" w:cs="Arial"/>
          <w:sz w:val="20"/>
          <w:szCs w:val="20"/>
        </w:rPr>
      </w:pPr>
      <w:r w:rsidRPr="00006130">
        <w:rPr>
          <w:rFonts w:ascii="Arial" w:hAnsi="Arial" w:cs="Arial"/>
          <w:sz w:val="20"/>
          <w:szCs w:val="20"/>
        </w:rPr>
        <w:tab/>
      </w:r>
      <w:r w:rsidR="008F03FE" w:rsidRPr="00006130">
        <w:rPr>
          <w:rFonts w:ascii="Arial" w:hAnsi="Arial" w:cs="Arial"/>
          <w:sz w:val="20"/>
          <w:szCs w:val="20"/>
        </w:rPr>
        <w:t>Statewide Financial Planning for VR Recipients</w:t>
      </w:r>
      <w:r w:rsidRPr="00006130">
        <w:rPr>
          <w:rFonts w:ascii="Arial" w:eastAsiaTheme="minorHAnsi" w:hAnsi="Arial" w:cs="Arial"/>
          <w:sz w:val="20"/>
          <w:szCs w:val="20"/>
        </w:rPr>
        <w:br/>
      </w:r>
    </w:p>
    <w:p w14:paraId="2672B7D9" w14:textId="12208EBB" w:rsidR="00D96860" w:rsidRPr="00006130" w:rsidRDefault="00D96860" w:rsidP="00D96860">
      <w:pPr>
        <w:tabs>
          <w:tab w:val="left" w:pos="0"/>
        </w:tabs>
        <w:rPr>
          <w:rFonts w:ascii="Arial" w:hAnsi="Arial" w:cs="Arial"/>
          <w:sz w:val="20"/>
          <w:szCs w:val="20"/>
        </w:rPr>
      </w:pPr>
      <w:r w:rsidRPr="00006130">
        <w:rPr>
          <w:rFonts w:ascii="Arial" w:hAnsi="Arial" w:cs="Arial"/>
          <w:sz w:val="20"/>
          <w:szCs w:val="20"/>
        </w:rPr>
        <w:t xml:space="preserve">Based on its evaluation of responses to RFP </w:t>
      </w:r>
      <w:r w:rsidR="009506AA" w:rsidRPr="00006130">
        <w:rPr>
          <w:rFonts w:ascii="Arial" w:hAnsi="Arial" w:cs="Arial"/>
          <w:sz w:val="20"/>
          <w:szCs w:val="20"/>
        </w:rPr>
        <w:t>26-85149</w:t>
      </w:r>
      <w:r w:rsidRPr="00006130">
        <w:rPr>
          <w:rFonts w:ascii="Arial" w:hAnsi="Arial" w:cs="Arial"/>
          <w:sz w:val="20"/>
          <w:szCs w:val="20"/>
        </w:rPr>
        <w:t xml:space="preserve">, it is the evaluation team’s recommendation that </w:t>
      </w:r>
      <w:r w:rsidR="008F03FE" w:rsidRPr="00006130">
        <w:rPr>
          <w:rFonts w:ascii="Arial" w:hAnsi="Arial" w:cs="Arial"/>
          <w:sz w:val="20"/>
          <w:szCs w:val="20"/>
        </w:rPr>
        <w:t xml:space="preserve">Indiana University (IU) </w:t>
      </w:r>
      <w:r w:rsidRPr="00006130">
        <w:rPr>
          <w:rFonts w:ascii="Arial" w:hAnsi="Arial" w:cs="Arial"/>
          <w:sz w:val="20"/>
          <w:szCs w:val="20"/>
        </w:rPr>
        <w:t xml:space="preserve">be selected to begin contract negotiations to administer </w:t>
      </w:r>
      <w:r w:rsidR="00AB767C" w:rsidRPr="00006130">
        <w:rPr>
          <w:rFonts w:ascii="Arial" w:hAnsi="Arial" w:cs="Arial"/>
          <w:sz w:val="20"/>
          <w:szCs w:val="20"/>
        </w:rPr>
        <w:t xml:space="preserve">the </w:t>
      </w:r>
      <w:r w:rsidR="008F03FE" w:rsidRPr="00006130">
        <w:rPr>
          <w:rFonts w:ascii="Arial" w:hAnsi="Arial" w:cs="Arial"/>
          <w:sz w:val="20"/>
          <w:szCs w:val="20"/>
        </w:rPr>
        <w:t>Statewide Financial Planning for VR Recipients</w:t>
      </w:r>
      <w:r w:rsidR="00AB767C" w:rsidRPr="00006130">
        <w:rPr>
          <w:rFonts w:ascii="Arial" w:hAnsi="Arial" w:cs="Arial"/>
          <w:sz w:val="20"/>
          <w:szCs w:val="20"/>
        </w:rPr>
        <w:t>)</w:t>
      </w:r>
      <w:r w:rsidRPr="00006130">
        <w:rPr>
          <w:rFonts w:ascii="Arial" w:hAnsi="Arial" w:cs="Arial"/>
          <w:i/>
          <w:sz w:val="20"/>
          <w:szCs w:val="20"/>
        </w:rPr>
        <w:t xml:space="preserve">.  </w:t>
      </w:r>
      <w:r w:rsidRPr="00006130">
        <w:rPr>
          <w:rFonts w:ascii="Arial" w:hAnsi="Arial" w:cs="Arial"/>
          <w:i/>
          <w:sz w:val="20"/>
          <w:szCs w:val="20"/>
        </w:rPr>
        <w:br/>
      </w:r>
    </w:p>
    <w:p w14:paraId="1B224DF3" w14:textId="77777777" w:rsidR="00D96860" w:rsidRPr="00006130" w:rsidRDefault="00D96860" w:rsidP="00D96860">
      <w:pPr>
        <w:tabs>
          <w:tab w:val="left" w:pos="0"/>
        </w:tabs>
        <w:rPr>
          <w:rFonts w:ascii="Arial" w:hAnsi="Arial" w:cs="Arial"/>
          <w:sz w:val="20"/>
          <w:szCs w:val="20"/>
        </w:rPr>
      </w:pPr>
    </w:p>
    <w:p w14:paraId="0E1535B4" w14:textId="77777777" w:rsidR="00D96860" w:rsidRPr="00006130" w:rsidRDefault="00D96860" w:rsidP="00D96860">
      <w:pPr>
        <w:tabs>
          <w:tab w:val="left" w:pos="0"/>
        </w:tabs>
        <w:rPr>
          <w:rFonts w:ascii="Arial" w:hAnsi="Arial" w:cs="Arial"/>
          <w:i/>
          <w:sz w:val="20"/>
          <w:szCs w:val="20"/>
        </w:rPr>
      </w:pPr>
      <w:r w:rsidRPr="00006130">
        <w:rPr>
          <w:rFonts w:ascii="Arial" w:hAnsi="Arial" w:cs="Arial"/>
          <w:sz w:val="20"/>
          <w:szCs w:val="20"/>
        </w:rPr>
        <w:t>The terms of this recommendation are included in this letter.</w:t>
      </w:r>
    </w:p>
    <w:p w14:paraId="5EB9E65F" w14:textId="77777777" w:rsidR="00D96860" w:rsidRPr="00006130" w:rsidRDefault="00D96860" w:rsidP="00D96860">
      <w:pPr>
        <w:tabs>
          <w:tab w:val="left" w:pos="0"/>
        </w:tabs>
        <w:rPr>
          <w:rFonts w:ascii="Arial" w:hAnsi="Arial" w:cs="Arial"/>
          <w:sz w:val="20"/>
          <w:szCs w:val="20"/>
        </w:rPr>
      </w:pPr>
    </w:p>
    <w:p w14:paraId="1CC7BC41" w14:textId="35D9F192" w:rsidR="00D96860" w:rsidRDefault="00D96860" w:rsidP="00D96860">
      <w:pPr>
        <w:rPr>
          <w:rFonts w:ascii="Arial" w:hAnsi="Arial" w:cs="Arial"/>
          <w:sz w:val="20"/>
          <w:szCs w:val="20"/>
        </w:rPr>
      </w:pPr>
      <w:r w:rsidRPr="00006130">
        <w:rPr>
          <w:rFonts w:ascii="Arial" w:hAnsi="Arial" w:cs="Arial"/>
          <w:sz w:val="20"/>
          <w:szCs w:val="20"/>
        </w:rPr>
        <w:t xml:space="preserve">Estimated </w:t>
      </w:r>
      <w:r w:rsidR="008F03FE" w:rsidRPr="00006130">
        <w:rPr>
          <w:rFonts w:ascii="Arial" w:hAnsi="Arial" w:cs="Arial"/>
          <w:sz w:val="20"/>
          <w:szCs w:val="20"/>
        </w:rPr>
        <w:t>5</w:t>
      </w:r>
      <w:r w:rsidRPr="00006130">
        <w:rPr>
          <w:rFonts w:ascii="Arial" w:hAnsi="Arial" w:cs="Arial"/>
          <w:sz w:val="20"/>
          <w:szCs w:val="20"/>
        </w:rPr>
        <w:t>-year Contract Value: $</w:t>
      </w:r>
      <w:r w:rsidR="008F03FE" w:rsidRPr="00006130">
        <w:rPr>
          <w:rFonts w:ascii="Arial" w:hAnsi="Arial" w:cs="Arial"/>
          <w:sz w:val="20"/>
          <w:szCs w:val="20"/>
        </w:rPr>
        <w:t>3,080,591.44</w:t>
      </w:r>
      <w:r w:rsidRPr="00006130">
        <w:rPr>
          <w:rFonts w:ascii="Arial" w:hAnsi="Arial" w:cs="Arial"/>
          <w:sz w:val="20"/>
          <w:szCs w:val="20"/>
        </w:rPr>
        <w:t xml:space="preserve"> </w:t>
      </w:r>
    </w:p>
    <w:p w14:paraId="65D7901D" w14:textId="77777777" w:rsidR="00DA3529" w:rsidRDefault="00DA3529" w:rsidP="00D96860">
      <w:pPr>
        <w:rPr>
          <w:rFonts w:ascii="Arial" w:hAnsi="Arial" w:cs="Arial"/>
          <w:sz w:val="20"/>
          <w:szCs w:val="20"/>
        </w:rPr>
      </w:pPr>
    </w:p>
    <w:p w14:paraId="36D5E64B" w14:textId="48A2CB7A" w:rsidR="00DA3529" w:rsidRPr="00DA3529" w:rsidRDefault="00DA3529" w:rsidP="00D96860">
      <w:pPr>
        <w:rPr>
          <w:rFonts w:ascii="Arial" w:hAnsi="Arial" w:cs="Arial"/>
          <w:i/>
          <w:iCs/>
          <w:sz w:val="20"/>
          <w:szCs w:val="20"/>
        </w:rPr>
      </w:pPr>
      <w:r w:rsidRPr="00DA3529">
        <w:rPr>
          <w:rFonts w:ascii="Arial" w:hAnsi="Arial" w:cs="Arial"/>
          <w:b/>
          <w:bCs/>
          <w:i/>
          <w:iCs/>
          <w:sz w:val="20"/>
          <w:szCs w:val="20"/>
        </w:rPr>
        <w:t>Updated</w:t>
      </w:r>
      <w:proofErr w:type="gramStart"/>
      <w:r>
        <w:rPr>
          <w:rFonts w:ascii="Arial" w:hAnsi="Arial" w:cs="Arial"/>
          <w:i/>
          <w:iCs/>
          <w:sz w:val="20"/>
          <w:szCs w:val="20"/>
        </w:rPr>
        <w:t xml:space="preserve">:  </w:t>
      </w:r>
      <w:r w:rsidRPr="00DA3529">
        <w:rPr>
          <w:rFonts w:ascii="Arial" w:hAnsi="Arial" w:cs="Arial"/>
          <w:i/>
          <w:iCs/>
          <w:sz w:val="20"/>
          <w:szCs w:val="20"/>
        </w:rPr>
        <w:t>Preference</w:t>
      </w:r>
      <w:proofErr w:type="gramEnd"/>
      <w:r w:rsidRPr="00DA3529">
        <w:rPr>
          <w:rFonts w:ascii="Arial" w:hAnsi="Arial" w:cs="Arial"/>
          <w:i/>
          <w:iCs/>
          <w:sz w:val="20"/>
          <w:szCs w:val="20"/>
        </w:rPr>
        <w:t xml:space="preserve"> Scoring information for Indiana University (IU) </w:t>
      </w:r>
      <w:proofErr w:type="gramStart"/>
      <w:r w:rsidRPr="00DA3529">
        <w:rPr>
          <w:rFonts w:ascii="Arial" w:hAnsi="Arial" w:cs="Arial"/>
          <w:i/>
          <w:iCs/>
          <w:sz w:val="20"/>
          <w:szCs w:val="20"/>
        </w:rPr>
        <w:t>are</w:t>
      </w:r>
      <w:proofErr w:type="gramEnd"/>
      <w:r w:rsidRPr="00DA3529">
        <w:rPr>
          <w:rFonts w:ascii="Arial" w:hAnsi="Arial" w:cs="Arial"/>
          <w:i/>
          <w:iCs/>
          <w:sz w:val="20"/>
          <w:szCs w:val="20"/>
        </w:rPr>
        <w:t xml:space="preserve"> as follows: </w:t>
      </w:r>
    </w:p>
    <w:p w14:paraId="3B31DA71" w14:textId="6BFE9DE9" w:rsidR="00DA3529" w:rsidRPr="00DA3529" w:rsidRDefault="00DA3529" w:rsidP="00DA3529">
      <w:pPr>
        <w:pStyle w:val="ListParagraph"/>
        <w:numPr>
          <w:ilvl w:val="0"/>
          <w:numId w:val="31"/>
        </w:numPr>
        <w:rPr>
          <w:rFonts w:ascii="Arial" w:hAnsi="Arial" w:cs="Arial"/>
          <w:i/>
          <w:iCs/>
          <w:sz w:val="20"/>
          <w:szCs w:val="20"/>
        </w:rPr>
      </w:pPr>
      <w:r w:rsidRPr="00DA3529">
        <w:rPr>
          <w:rFonts w:ascii="Arial" w:hAnsi="Arial" w:cs="Arial"/>
          <w:i/>
          <w:iCs/>
          <w:sz w:val="20"/>
          <w:szCs w:val="20"/>
        </w:rPr>
        <w:t>WBE: Eloquence Language Services LLC $</w:t>
      </w:r>
      <w:r w:rsidR="00695993">
        <w:rPr>
          <w:rFonts w:ascii="Arial" w:hAnsi="Arial" w:cs="Arial"/>
          <w:i/>
          <w:iCs/>
          <w:sz w:val="20"/>
          <w:szCs w:val="20"/>
        </w:rPr>
        <w:t>90,740</w:t>
      </w:r>
    </w:p>
    <w:p w14:paraId="75B0A15C" w14:textId="6DF4FBAF" w:rsidR="00DA3529" w:rsidRDefault="00DA3529" w:rsidP="00DA3529">
      <w:pPr>
        <w:pStyle w:val="ListParagraph"/>
        <w:numPr>
          <w:ilvl w:val="0"/>
          <w:numId w:val="31"/>
        </w:numPr>
        <w:rPr>
          <w:rFonts w:ascii="Arial" w:hAnsi="Arial" w:cs="Arial"/>
          <w:i/>
          <w:iCs/>
          <w:sz w:val="20"/>
          <w:szCs w:val="20"/>
        </w:rPr>
      </w:pPr>
      <w:r w:rsidRPr="00DA3529">
        <w:rPr>
          <w:rFonts w:ascii="Arial" w:hAnsi="Arial" w:cs="Arial"/>
          <w:i/>
          <w:iCs/>
          <w:sz w:val="20"/>
          <w:szCs w:val="20"/>
        </w:rPr>
        <w:t>WBE: Koehler Partners, Inc. $</w:t>
      </w:r>
      <w:r w:rsidR="00695993">
        <w:rPr>
          <w:rFonts w:ascii="Arial" w:hAnsi="Arial" w:cs="Arial"/>
          <w:i/>
          <w:iCs/>
          <w:sz w:val="20"/>
          <w:szCs w:val="20"/>
        </w:rPr>
        <w:t>252407</w:t>
      </w:r>
    </w:p>
    <w:p w14:paraId="575B7E04" w14:textId="68675C24" w:rsidR="00695993" w:rsidRDefault="00695993" w:rsidP="00DA3529">
      <w:pPr>
        <w:pStyle w:val="ListParagraph"/>
        <w:numPr>
          <w:ilvl w:val="0"/>
          <w:numId w:val="31"/>
        </w:numPr>
        <w:rPr>
          <w:rFonts w:ascii="Arial" w:hAnsi="Arial" w:cs="Arial"/>
          <w:i/>
          <w:iCs/>
          <w:sz w:val="20"/>
          <w:szCs w:val="20"/>
        </w:rPr>
      </w:pPr>
      <w:r>
        <w:rPr>
          <w:rFonts w:ascii="Arial" w:hAnsi="Arial" w:cs="Arial"/>
          <w:i/>
          <w:iCs/>
          <w:sz w:val="20"/>
          <w:szCs w:val="20"/>
        </w:rPr>
        <w:t xml:space="preserve">MBE: Montrell </w:t>
      </w:r>
      <w:proofErr w:type="gramStart"/>
      <w:r>
        <w:rPr>
          <w:rFonts w:ascii="Arial" w:hAnsi="Arial" w:cs="Arial"/>
          <w:i/>
          <w:iCs/>
          <w:sz w:val="20"/>
          <w:szCs w:val="20"/>
        </w:rPr>
        <w:t>Partnerships,</w:t>
      </w:r>
      <w:proofErr w:type="gramEnd"/>
      <w:r>
        <w:rPr>
          <w:rFonts w:ascii="Arial" w:hAnsi="Arial" w:cs="Arial"/>
          <w:i/>
          <w:iCs/>
          <w:sz w:val="20"/>
          <w:szCs w:val="20"/>
        </w:rPr>
        <w:t xml:space="preserve"> LLC. $175,300</w:t>
      </w:r>
    </w:p>
    <w:p w14:paraId="16AF7627" w14:textId="69B987BE" w:rsidR="00695993" w:rsidRPr="00DA3529" w:rsidRDefault="00695993" w:rsidP="00DA3529">
      <w:pPr>
        <w:pStyle w:val="ListParagraph"/>
        <w:numPr>
          <w:ilvl w:val="0"/>
          <w:numId w:val="31"/>
        </w:numPr>
        <w:rPr>
          <w:rFonts w:ascii="Arial" w:hAnsi="Arial" w:cs="Arial"/>
          <w:i/>
          <w:iCs/>
          <w:sz w:val="20"/>
          <w:szCs w:val="20"/>
        </w:rPr>
      </w:pPr>
      <w:r>
        <w:rPr>
          <w:rFonts w:ascii="Arial" w:hAnsi="Arial" w:cs="Arial"/>
          <w:i/>
          <w:iCs/>
          <w:sz w:val="20"/>
          <w:szCs w:val="20"/>
        </w:rPr>
        <w:t xml:space="preserve">MBE: </w:t>
      </w:r>
      <w:proofErr w:type="spellStart"/>
      <w:r>
        <w:rPr>
          <w:rFonts w:ascii="Arial" w:hAnsi="Arial" w:cs="Arial"/>
          <w:i/>
          <w:iCs/>
          <w:sz w:val="20"/>
          <w:szCs w:val="20"/>
        </w:rPr>
        <w:t>Intrinz</w:t>
      </w:r>
      <w:proofErr w:type="spellEnd"/>
      <w:r>
        <w:rPr>
          <w:rFonts w:ascii="Arial" w:hAnsi="Arial" w:cs="Arial"/>
          <w:i/>
          <w:iCs/>
          <w:sz w:val="20"/>
          <w:szCs w:val="20"/>
        </w:rPr>
        <w:t xml:space="preserve"> Inc. $75,450</w:t>
      </w:r>
    </w:p>
    <w:p w14:paraId="010CDE0C" w14:textId="43273754" w:rsidR="00DA3529" w:rsidRPr="00DA3529" w:rsidRDefault="00DA3529" w:rsidP="00DA3529">
      <w:pPr>
        <w:pStyle w:val="ListParagraph"/>
        <w:numPr>
          <w:ilvl w:val="0"/>
          <w:numId w:val="31"/>
        </w:numPr>
        <w:rPr>
          <w:rFonts w:ascii="Arial" w:hAnsi="Arial" w:cs="Arial"/>
          <w:i/>
          <w:iCs/>
          <w:sz w:val="20"/>
          <w:szCs w:val="20"/>
        </w:rPr>
      </w:pPr>
      <w:r w:rsidRPr="00DA3529">
        <w:rPr>
          <w:rFonts w:ascii="Arial" w:hAnsi="Arial" w:cs="Arial"/>
          <w:i/>
          <w:iCs/>
          <w:sz w:val="20"/>
          <w:szCs w:val="20"/>
        </w:rPr>
        <w:t>IVOSB: Plan B Marketing $</w:t>
      </w:r>
      <w:r w:rsidR="00695993">
        <w:rPr>
          <w:rFonts w:ascii="Arial" w:hAnsi="Arial" w:cs="Arial"/>
          <w:i/>
          <w:iCs/>
          <w:sz w:val="20"/>
          <w:szCs w:val="20"/>
        </w:rPr>
        <w:t>100,000</w:t>
      </w:r>
    </w:p>
    <w:p w14:paraId="358DD91D" w14:textId="77777777" w:rsidR="00D96860" w:rsidRPr="00006130" w:rsidRDefault="00D96860" w:rsidP="00D96860">
      <w:pPr>
        <w:tabs>
          <w:tab w:val="left" w:pos="0"/>
        </w:tabs>
        <w:rPr>
          <w:rFonts w:ascii="Arial" w:hAnsi="Arial" w:cs="Arial"/>
          <w:sz w:val="20"/>
          <w:szCs w:val="20"/>
        </w:rPr>
      </w:pPr>
    </w:p>
    <w:p w14:paraId="1DCEFCA9" w14:textId="6144B8D1" w:rsidR="00D96860" w:rsidRPr="00006130" w:rsidRDefault="00D96860" w:rsidP="00D96860">
      <w:pPr>
        <w:tabs>
          <w:tab w:val="left" w:pos="0"/>
        </w:tabs>
        <w:rPr>
          <w:rFonts w:ascii="Arial" w:hAnsi="Arial" w:cs="Arial"/>
          <w:sz w:val="20"/>
          <w:szCs w:val="20"/>
        </w:rPr>
      </w:pPr>
      <w:r w:rsidRPr="00006130">
        <w:rPr>
          <w:rFonts w:ascii="Arial" w:hAnsi="Arial" w:cs="Arial"/>
          <w:sz w:val="20"/>
          <w:szCs w:val="20"/>
        </w:rPr>
        <w:t xml:space="preserve">The evaluation team received </w:t>
      </w:r>
      <w:r w:rsidR="008F03FE" w:rsidRPr="00006130">
        <w:rPr>
          <w:rFonts w:ascii="Arial" w:hAnsi="Arial" w:cs="Arial"/>
          <w:sz w:val="20"/>
          <w:szCs w:val="20"/>
        </w:rPr>
        <w:t>two (2</w:t>
      </w:r>
      <w:r w:rsidRPr="00006130">
        <w:rPr>
          <w:rFonts w:ascii="Arial" w:hAnsi="Arial" w:cs="Arial"/>
          <w:sz w:val="20"/>
          <w:szCs w:val="20"/>
        </w:rPr>
        <w:t xml:space="preserve">) proposals from: </w:t>
      </w:r>
    </w:p>
    <w:p w14:paraId="168C27F5" w14:textId="55AE27FC" w:rsidR="00F05519" w:rsidRPr="00006130" w:rsidRDefault="008F03FE" w:rsidP="00F05519">
      <w:pPr>
        <w:numPr>
          <w:ilvl w:val="0"/>
          <w:numId w:val="9"/>
        </w:numPr>
        <w:tabs>
          <w:tab w:val="left" w:pos="0"/>
        </w:tabs>
        <w:rPr>
          <w:rFonts w:ascii="Arial" w:hAnsi="Arial" w:cs="Arial"/>
          <w:sz w:val="20"/>
          <w:szCs w:val="20"/>
        </w:rPr>
      </w:pPr>
      <w:r w:rsidRPr="00006130">
        <w:rPr>
          <w:rFonts w:ascii="Arial" w:hAnsi="Arial" w:cs="Arial"/>
          <w:sz w:val="20"/>
          <w:szCs w:val="20"/>
        </w:rPr>
        <w:t>Southern Indiana Resource Solutions, Inc (SIRS)</w:t>
      </w:r>
    </w:p>
    <w:p w14:paraId="28BFB20B" w14:textId="6B019D0A" w:rsidR="00D96860" w:rsidRPr="00006130" w:rsidRDefault="008F03FE" w:rsidP="00D96860">
      <w:pPr>
        <w:numPr>
          <w:ilvl w:val="0"/>
          <w:numId w:val="9"/>
        </w:numPr>
        <w:tabs>
          <w:tab w:val="left" w:pos="0"/>
        </w:tabs>
        <w:rPr>
          <w:rFonts w:ascii="Arial" w:hAnsi="Arial" w:cs="Arial"/>
          <w:sz w:val="20"/>
          <w:szCs w:val="20"/>
        </w:rPr>
      </w:pPr>
      <w:r w:rsidRPr="00006130">
        <w:rPr>
          <w:rFonts w:ascii="Arial" w:hAnsi="Arial" w:cs="Arial"/>
          <w:sz w:val="20"/>
          <w:szCs w:val="20"/>
        </w:rPr>
        <w:t>Indiana University (IU)</w:t>
      </w:r>
    </w:p>
    <w:p w14:paraId="7190E942" w14:textId="12F5424E" w:rsidR="00D96860" w:rsidRPr="00006130" w:rsidRDefault="00D96860" w:rsidP="00821A10">
      <w:pPr>
        <w:tabs>
          <w:tab w:val="left" w:pos="0"/>
        </w:tabs>
        <w:ind w:left="720"/>
        <w:rPr>
          <w:rFonts w:ascii="Arial" w:hAnsi="Arial" w:cs="Arial"/>
          <w:sz w:val="20"/>
          <w:szCs w:val="20"/>
        </w:rPr>
      </w:pPr>
    </w:p>
    <w:p w14:paraId="5F516A88" w14:textId="1658A040" w:rsidR="00D96860" w:rsidRPr="00006130" w:rsidRDefault="00D96860" w:rsidP="00D96860">
      <w:pPr>
        <w:tabs>
          <w:tab w:val="left" w:pos="0"/>
        </w:tabs>
        <w:rPr>
          <w:rFonts w:ascii="Arial" w:hAnsi="Arial" w:cs="Arial"/>
          <w:sz w:val="20"/>
          <w:szCs w:val="20"/>
        </w:rPr>
      </w:pPr>
      <w:r w:rsidRPr="00006130">
        <w:rPr>
          <w:rFonts w:ascii="Arial" w:hAnsi="Arial" w:cs="Arial"/>
          <w:sz w:val="20"/>
          <w:szCs w:val="20"/>
        </w:rPr>
        <w:t xml:space="preserve">The proposals were evaluated by </w:t>
      </w:r>
      <w:r w:rsidR="008F03FE" w:rsidRPr="00006130">
        <w:rPr>
          <w:rFonts w:ascii="Arial" w:hAnsi="Arial" w:cs="Arial"/>
          <w:sz w:val="20"/>
          <w:szCs w:val="20"/>
        </w:rPr>
        <w:t>DDRS, BRS</w:t>
      </w:r>
      <w:r w:rsidR="00C91AC7" w:rsidRPr="00006130">
        <w:rPr>
          <w:rFonts w:ascii="Arial" w:hAnsi="Arial" w:cs="Arial"/>
          <w:sz w:val="20"/>
          <w:szCs w:val="20"/>
        </w:rPr>
        <w:t>,</w:t>
      </w:r>
      <w:r w:rsidRPr="00006130">
        <w:rPr>
          <w:rFonts w:ascii="Arial" w:hAnsi="Arial" w:cs="Arial"/>
          <w:sz w:val="20"/>
          <w:szCs w:val="20"/>
        </w:rPr>
        <w:t xml:space="preserve"> and IDOA according to the following criteria established in the RFP:</w:t>
      </w:r>
    </w:p>
    <w:tbl>
      <w:tblPr>
        <w:tblW w:w="10678" w:type="dxa"/>
        <w:jc w:val="center"/>
        <w:tblBorders>
          <w:insideH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8010"/>
        <w:gridCol w:w="2668"/>
      </w:tblGrid>
      <w:tr w:rsidR="00006130" w:rsidRPr="00006130" w14:paraId="367B8A59" w14:textId="77777777" w:rsidTr="00D334FD">
        <w:trPr>
          <w:trHeight w:val="29"/>
          <w:jc w:val="center"/>
        </w:trPr>
        <w:tc>
          <w:tcPr>
            <w:tcW w:w="8010" w:type="dxa"/>
          </w:tcPr>
          <w:p w14:paraId="5170D06D" w14:textId="77777777" w:rsidR="00D96860" w:rsidRPr="00006130" w:rsidRDefault="00D96860" w:rsidP="007C6CC6">
            <w:pPr>
              <w:spacing w:before="20" w:after="20"/>
              <w:ind w:left="378" w:hanging="360"/>
              <w:jc w:val="center"/>
              <w:rPr>
                <w:rFonts w:ascii="Arial" w:hAnsi="Arial" w:cs="Arial"/>
                <w:b/>
                <w:sz w:val="20"/>
                <w:szCs w:val="20"/>
              </w:rPr>
            </w:pPr>
            <w:r w:rsidRPr="00006130">
              <w:rPr>
                <w:rFonts w:ascii="Arial" w:hAnsi="Arial" w:cs="Arial"/>
                <w:b/>
                <w:sz w:val="20"/>
                <w:szCs w:val="20"/>
              </w:rPr>
              <w:t>Criteria</w:t>
            </w:r>
          </w:p>
        </w:tc>
        <w:tc>
          <w:tcPr>
            <w:tcW w:w="2668" w:type="dxa"/>
          </w:tcPr>
          <w:p w14:paraId="6FF8CA73" w14:textId="77777777" w:rsidR="00D96860" w:rsidRPr="00006130" w:rsidRDefault="00D96860" w:rsidP="007C6CC6">
            <w:pPr>
              <w:spacing w:before="20" w:after="20"/>
              <w:ind w:left="378" w:hanging="360"/>
              <w:rPr>
                <w:rFonts w:ascii="Arial" w:hAnsi="Arial" w:cs="Arial"/>
                <w:b/>
                <w:sz w:val="20"/>
                <w:szCs w:val="20"/>
              </w:rPr>
            </w:pPr>
            <w:r w:rsidRPr="00006130">
              <w:rPr>
                <w:rFonts w:ascii="Arial" w:hAnsi="Arial" w:cs="Arial"/>
                <w:b/>
                <w:sz w:val="20"/>
                <w:szCs w:val="20"/>
              </w:rPr>
              <w:t>Points</w:t>
            </w:r>
          </w:p>
        </w:tc>
      </w:tr>
      <w:tr w:rsidR="00006130" w:rsidRPr="00006130" w14:paraId="0210BE46" w14:textId="77777777" w:rsidTr="00D334FD">
        <w:trPr>
          <w:trHeight w:val="29"/>
          <w:jc w:val="center"/>
        </w:trPr>
        <w:tc>
          <w:tcPr>
            <w:tcW w:w="8010" w:type="dxa"/>
            <w:vAlign w:val="bottom"/>
          </w:tcPr>
          <w:p w14:paraId="3C7759D0" w14:textId="77777777" w:rsidR="00D96860" w:rsidRPr="00006130" w:rsidRDefault="00D96860" w:rsidP="007C6CC6">
            <w:pPr>
              <w:widowControl w:val="0"/>
              <w:numPr>
                <w:ilvl w:val="0"/>
                <w:numId w:val="25"/>
              </w:numPr>
              <w:tabs>
                <w:tab w:val="left" w:pos="342"/>
              </w:tabs>
              <w:spacing w:before="20" w:after="20"/>
              <w:ind w:left="378"/>
              <w:rPr>
                <w:rFonts w:ascii="Arial" w:hAnsi="Arial" w:cs="Arial"/>
                <w:sz w:val="20"/>
                <w:szCs w:val="20"/>
              </w:rPr>
            </w:pPr>
            <w:r w:rsidRPr="00006130">
              <w:rPr>
                <w:rFonts w:ascii="Arial" w:hAnsi="Arial" w:cs="Arial"/>
                <w:sz w:val="20"/>
                <w:szCs w:val="20"/>
              </w:rPr>
              <w:t>Adherence to Mandatory Requirements</w:t>
            </w:r>
          </w:p>
        </w:tc>
        <w:tc>
          <w:tcPr>
            <w:tcW w:w="2668" w:type="dxa"/>
            <w:vAlign w:val="bottom"/>
          </w:tcPr>
          <w:p w14:paraId="49BD6677" w14:textId="77777777" w:rsidR="00D96860" w:rsidRPr="00006130" w:rsidRDefault="00D96860" w:rsidP="007C6CC6">
            <w:pPr>
              <w:spacing w:before="20" w:after="20"/>
              <w:ind w:left="378" w:hanging="360"/>
              <w:rPr>
                <w:rFonts w:ascii="Arial" w:hAnsi="Arial" w:cs="Arial"/>
                <w:sz w:val="20"/>
                <w:szCs w:val="20"/>
              </w:rPr>
            </w:pPr>
            <w:r w:rsidRPr="00006130">
              <w:rPr>
                <w:rFonts w:ascii="Arial" w:hAnsi="Arial" w:cs="Arial"/>
                <w:sz w:val="20"/>
                <w:szCs w:val="20"/>
              </w:rPr>
              <w:t>Pass/Fail</w:t>
            </w:r>
          </w:p>
        </w:tc>
      </w:tr>
      <w:tr w:rsidR="00006130" w:rsidRPr="00006130" w14:paraId="56D21733" w14:textId="77777777" w:rsidTr="00D334FD">
        <w:trPr>
          <w:trHeight w:val="29"/>
          <w:jc w:val="center"/>
        </w:trPr>
        <w:tc>
          <w:tcPr>
            <w:tcW w:w="8010" w:type="dxa"/>
            <w:tcBorders>
              <w:bottom w:val="single" w:sz="4" w:space="0" w:color="auto"/>
            </w:tcBorders>
            <w:vAlign w:val="center"/>
          </w:tcPr>
          <w:p w14:paraId="57602B24" w14:textId="77777777" w:rsidR="00D96860" w:rsidRPr="00006130" w:rsidRDefault="00D96860" w:rsidP="007C6CC6">
            <w:pPr>
              <w:widowControl w:val="0"/>
              <w:numPr>
                <w:ilvl w:val="0"/>
                <w:numId w:val="25"/>
              </w:numPr>
              <w:tabs>
                <w:tab w:val="left" w:pos="342"/>
              </w:tabs>
              <w:spacing w:before="20" w:after="20"/>
              <w:ind w:left="378"/>
              <w:rPr>
                <w:rFonts w:ascii="Arial" w:hAnsi="Arial" w:cs="Arial"/>
                <w:sz w:val="20"/>
                <w:szCs w:val="20"/>
              </w:rPr>
            </w:pPr>
            <w:r w:rsidRPr="00006130">
              <w:rPr>
                <w:rFonts w:ascii="Arial" w:hAnsi="Arial" w:cs="Arial"/>
                <w:sz w:val="20"/>
                <w:szCs w:val="20"/>
              </w:rPr>
              <w:t>Management Assessment/Quality (Business and Technical Proposal)</w:t>
            </w:r>
          </w:p>
        </w:tc>
        <w:tc>
          <w:tcPr>
            <w:tcW w:w="2668" w:type="dxa"/>
            <w:tcBorders>
              <w:bottom w:val="single" w:sz="4" w:space="0" w:color="auto"/>
            </w:tcBorders>
            <w:vAlign w:val="center"/>
          </w:tcPr>
          <w:p w14:paraId="1F63E843" w14:textId="1CA10DD6" w:rsidR="00D96860" w:rsidRPr="00006130" w:rsidRDefault="008F03FE" w:rsidP="007C6CC6">
            <w:pPr>
              <w:spacing w:before="20" w:after="20"/>
              <w:ind w:left="378" w:hanging="360"/>
              <w:rPr>
                <w:rFonts w:ascii="Arial" w:hAnsi="Arial" w:cs="Arial"/>
                <w:sz w:val="20"/>
                <w:szCs w:val="20"/>
              </w:rPr>
            </w:pPr>
            <w:r w:rsidRPr="00006130">
              <w:rPr>
                <w:rFonts w:ascii="Arial" w:hAnsi="Arial" w:cs="Arial"/>
                <w:sz w:val="20"/>
                <w:szCs w:val="20"/>
              </w:rPr>
              <w:t>45</w:t>
            </w:r>
            <w:r w:rsidR="00981DDE" w:rsidRPr="00006130">
              <w:rPr>
                <w:rFonts w:ascii="Arial" w:hAnsi="Arial" w:cs="Arial"/>
                <w:sz w:val="20"/>
                <w:szCs w:val="20"/>
              </w:rPr>
              <w:t xml:space="preserve"> </w:t>
            </w:r>
          </w:p>
        </w:tc>
      </w:tr>
      <w:tr w:rsidR="00006130" w:rsidRPr="00006130" w14:paraId="313E4FBA" w14:textId="77777777" w:rsidTr="00D334FD">
        <w:trPr>
          <w:trHeight w:val="29"/>
          <w:jc w:val="center"/>
        </w:trPr>
        <w:tc>
          <w:tcPr>
            <w:tcW w:w="8010" w:type="dxa"/>
            <w:tcBorders>
              <w:top w:val="single" w:sz="4" w:space="0" w:color="auto"/>
              <w:bottom w:val="single" w:sz="4" w:space="0" w:color="auto"/>
            </w:tcBorders>
            <w:vAlign w:val="center"/>
          </w:tcPr>
          <w:p w14:paraId="54D0D698" w14:textId="77777777" w:rsidR="00D96860" w:rsidRPr="00006130" w:rsidRDefault="00D96860" w:rsidP="007C6CC6">
            <w:pPr>
              <w:widowControl w:val="0"/>
              <w:numPr>
                <w:ilvl w:val="0"/>
                <w:numId w:val="25"/>
              </w:numPr>
              <w:tabs>
                <w:tab w:val="left" w:pos="342"/>
              </w:tabs>
              <w:spacing w:before="20" w:after="20"/>
              <w:ind w:left="378"/>
              <w:rPr>
                <w:rFonts w:ascii="Arial" w:hAnsi="Arial" w:cs="Arial"/>
                <w:sz w:val="20"/>
                <w:szCs w:val="20"/>
              </w:rPr>
            </w:pPr>
            <w:r w:rsidRPr="00006130">
              <w:rPr>
                <w:rFonts w:ascii="Arial" w:hAnsi="Arial" w:cs="Arial"/>
                <w:sz w:val="20"/>
                <w:szCs w:val="20"/>
              </w:rPr>
              <w:t>Cost (Cost Proposal)</w:t>
            </w:r>
          </w:p>
        </w:tc>
        <w:tc>
          <w:tcPr>
            <w:tcW w:w="2668" w:type="dxa"/>
            <w:tcBorders>
              <w:top w:val="single" w:sz="4" w:space="0" w:color="auto"/>
              <w:bottom w:val="single" w:sz="4" w:space="0" w:color="auto"/>
            </w:tcBorders>
            <w:vAlign w:val="center"/>
          </w:tcPr>
          <w:p w14:paraId="6AC5619A" w14:textId="351E6AF2" w:rsidR="00D96860" w:rsidRPr="00006130" w:rsidRDefault="00D96860" w:rsidP="007C6CC6">
            <w:pPr>
              <w:spacing w:before="20" w:after="20"/>
              <w:ind w:left="378" w:hanging="360"/>
              <w:rPr>
                <w:rFonts w:ascii="Arial" w:hAnsi="Arial" w:cs="Arial"/>
                <w:sz w:val="20"/>
                <w:szCs w:val="20"/>
              </w:rPr>
            </w:pPr>
            <w:r w:rsidRPr="00006130">
              <w:rPr>
                <w:rFonts w:ascii="Arial" w:hAnsi="Arial" w:cs="Arial"/>
                <w:sz w:val="20"/>
                <w:szCs w:val="20"/>
              </w:rPr>
              <w:t>3</w:t>
            </w:r>
            <w:r w:rsidR="008F03FE" w:rsidRPr="00006130">
              <w:rPr>
                <w:rFonts w:ascii="Arial" w:hAnsi="Arial" w:cs="Arial"/>
                <w:sz w:val="20"/>
                <w:szCs w:val="20"/>
              </w:rPr>
              <w:t>5</w:t>
            </w:r>
          </w:p>
        </w:tc>
      </w:tr>
      <w:tr w:rsidR="00006130" w:rsidRPr="00006130" w14:paraId="67728D7D" w14:textId="77777777" w:rsidTr="00D334FD">
        <w:trPr>
          <w:trHeight w:val="29"/>
          <w:jc w:val="center"/>
        </w:trPr>
        <w:tc>
          <w:tcPr>
            <w:tcW w:w="8010" w:type="dxa"/>
            <w:tcBorders>
              <w:top w:val="single" w:sz="4" w:space="0" w:color="auto"/>
              <w:bottom w:val="single" w:sz="4" w:space="0" w:color="auto"/>
            </w:tcBorders>
            <w:vAlign w:val="bottom"/>
          </w:tcPr>
          <w:p w14:paraId="3E8552EF" w14:textId="1A1D9907" w:rsidR="00D96860" w:rsidRPr="00006130" w:rsidRDefault="00D334FD" w:rsidP="007C6CC6">
            <w:pPr>
              <w:widowControl w:val="0"/>
              <w:numPr>
                <w:ilvl w:val="0"/>
                <w:numId w:val="25"/>
              </w:numPr>
              <w:tabs>
                <w:tab w:val="left" w:pos="342"/>
              </w:tabs>
              <w:spacing w:before="20" w:after="20"/>
              <w:ind w:left="378"/>
              <w:rPr>
                <w:rFonts w:ascii="Arial" w:hAnsi="Arial" w:cs="Arial"/>
                <w:sz w:val="20"/>
                <w:szCs w:val="20"/>
              </w:rPr>
            </w:pPr>
            <w:r w:rsidRPr="00006130">
              <w:rPr>
                <w:rFonts w:ascii="Arial" w:hAnsi="Arial" w:cs="Arial"/>
                <w:sz w:val="20"/>
                <w:szCs w:val="20"/>
              </w:rPr>
              <w:t>Buy Indiana</w:t>
            </w:r>
            <w:r w:rsidR="00D96860" w:rsidRPr="00006130">
              <w:rPr>
                <w:rFonts w:ascii="Arial" w:hAnsi="Arial" w:cs="Arial"/>
                <w:sz w:val="20"/>
                <w:szCs w:val="20"/>
              </w:rPr>
              <w:t xml:space="preserve"> </w:t>
            </w:r>
          </w:p>
        </w:tc>
        <w:tc>
          <w:tcPr>
            <w:tcW w:w="2668" w:type="dxa"/>
            <w:tcBorders>
              <w:top w:val="single" w:sz="4" w:space="0" w:color="auto"/>
              <w:bottom w:val="single" w:sz="4" w:space="0" w:color="auto"/>
            </w:tcBorders>
            <w:vAlign w:val="bottom"/>
          </w:tcPr>
          <w:p w14:paraId="1BCB75CA" w14:textId="7B70D5FA" w:rsidR="00D96860" w:rsidRPr="00006130" w:rsidRDefault="00D96860" w:rsidP="007C6CC6">
            <w:pPr>
              <w:spacing w:before="20" w:after="20"/>
              <w:ind w:firstLine="18"/>
              <w:rPr>
                <w:rFonts w:ascii="Arial" w:hAnsi="Arial" w:cs="Arial"/>
                <w:sz w:val="20"/>
                <w:szCs w:val="20"/>
              </w:rPr>
            </w:pPr>
            <w:r w:rsidRPr="00006130">
              <w:rPr>
                <w:rFonts w:ascii="Arial" w:hAnsi="Arial" w:cs="Arial"/>
                <w:sz w:val="20"/>
                <w:szCs w:val="20"/>
              </w:rPr>
              <w:t>5</w:t>
            </w:r>
          </w:p>
        </w:tc>
      </w:tr>
      <w:tr w:rsidR="00006130" w:rsidRPr="00006130" w14:paraId="6B0B9205" w14:textId="77777777" w:rsidTr="00D334FD">
        <w:trPr>
          <w:trHeight w:val="29"/>
          <w:jc w:val="center"/>
        </w:trPr>
        <w:tc>
          <w:tcPr>
            <w:tcW w:w="8010" w:type="dxa"/>
            <w:tcBorders>
              <w:top w:val="single" w:sz="4" w:space="0" w:color="auto"/>
              <w:bottom w:val="single" w:sz="4" w:space="0" w:color="auto"/>
            </w:tcBorders>
            <w:vAlign w:val="bottom"/>
          </w:tcPr>
          <w:p w14:paraId="30AADCB6" w14:textId="0C627DC6" w:rsidR="00D334FD" w:rsidRPr="00006130" w:rsidRDefault="00D334FD" w:rsidP="00D334FD">
            <w:pPr>
              <w:widowControl w:val="0"/>
              <w:numPr>
                <w:ilvl w:val="0"/>
                <w:numId w:val="25"/>
              </w:numPr>
              <w:tabs>
                <w:tab w:val="left" w:pos="342"/>
              </w:tabs>
              <w:spacing w:before="20" w:after="20"/>
              <w:ind w:left="378"/>
              <w:rPr>
                <w:rFonts w:ascii="Arial" w:hAnsi="Arial" w:cs="Arial"/>
                <w:sz w:val="20"/>
                <w:szCs w:val="20"/>
              </w:rPr>
            </w:pPr>
            <w:r w:rsidRPr="00006130">
              <w:rPr>
                <w:rFonts w:ascii="Arial" w:hAnsi="Arial" w:cs="Arial"/>
                <w:sz w:val="20"/>
                <w:szCs w:val="20"/>
              </w:rPr>
              <w:t xml:space="preserve">Minority Business Enterprise Subcontractor Commitment </w:t>
            </w:r>
          </w:p>
        </w:tc>
        <w:tc>
          <w:tcPr>
            <w:tcW w:w="2668" w:type="dxa"/>
            <w:tcBorders>
              <w:top w:val="single" w:sz="4" w:space="0" w:color="auto"/>
              <w:bottom w:val="single" w:sz="4" w:space="0" w:color="auto"/>
            </w:tcBorders>
            <w:vAlign w:val="bottom"/>
          </w:tcPr>
          <w:p w14:paraId="25E205F7" w14:textId="79430C67" w:rsidR="00D334FD" w:rsidRPr="00006130" w:rsidRDefault="00D334FD" w:rsidP="00D334FD">
            <w:pPr>
              <w:spacing w:before="20" w:after="20"/>
              <w:ind w:firstLine="18"/>
              <w:rPr>
                <w:rFonts w:ascii="Arial" w:hAnsi="Arial" w:cs="Arial"/>
                <w:sz w:val="20"/>
                <w:szCs w:val="20"/>
              </w:rPr>
            </w:pPr>
            <w:r w:rsidRPr="00006130">
              <w:rPr>
                <w:rFonts w:ascii="Arial" w:hAnsi="Arial" w:cs="Arial"/>
                <w:sz w:val="20"/>
                <w:szCs w:val="20"/>
              </w:rPr>
              <w:t>5 (1 bonus pt. available)</w:t>
            </w:r>
          </w:p>
        </w:tc>
      </w:tr>
      <w:tr w:rsidR="00006130" w:rsidRPr="00006130" w14:paraId="5D15D18E" w14:textId="77777777" w:rsidTr="00D334FD">
        <w:trPr>
          <w:trHeight w:val="29"/>
          <w:jc w:val="center"/>
        </w:trPr>
        <w:tc>
          <w:tcPr>
            <w:tcW w:w="8010" w:type="dxa"/>
            <w:tcBorders>
              <w:top w:val="single" w:sz="4" w:space="0" w:color="auto"/>
            </w:tcBorders>
            <w:vAlign w:val="bottom"/>
          </w:tcPr>
          <w:p w14:paraId="6BD41A96" w14:textId="55BE4C95" w:rsidR="00D334FD" w:rsidRPr="00006130" w:rsidRDefault="00D334FD" w:rsidP="00D334FD">
            <w:pPr>
              <w:widowControl w:val="0"/>
              <w:numPr>
                <w:ilvl w:val="0"/>
                <w:numId w:val="25"/>
              </w:numPr>
              <w:tabs>
                <w:tab w:val="left" w:pos="342"/>
              </w:tabs>
              <w:spacing w:before="20" w:after="20"/>
              <w:ind w:left="378"/>
              <w:rPr>
                <w:rFonts w:ascii="Arial" w:hAnsi="Arial" w:cs="Arial"/>
                <w:sz w:val="20"/>
                <w:szCs w:val="20"/>
              </w:rPr>
            </w:pPr>
            <w:r w:rsidRPr="00006130">
              <w:rPr>
                <w:rFonts w:ascii="Arial" w:hAnsi="Arial" w:cs="Arial"/>
                <w:sz w:val="20"/>
                <w:szCs w:val="20"/>
              </w:rPr>
              <w:t>Women Business Enterprise Subcontractor Commitment</w:t>
            </w:r>
          </w:p>
        </w:tc>
        <w:tc>
          <w:tcPr>
            <w:tcW w:w="2668" w:type="dxa"/>
            <w:tcBorders>
              <w:top w:val="single" w:sz="4" w:space="0" w:color="auto"/>
            </w:tcBorders>
            <w:vAlign w:val="bottom"/>
          </w:tcPr>
          <w:p w14:paraId="430CCCB3" w14:textId="32C5B0EF" w:rsidR="00D334FD" w:rsidRPr="00006130" w:rsidRDefault="00D334FD" w:rsidP="00D334FD">
            <w:pPr>
              <w:spacing w:before="20" w:after="20"/>
              <w:ind w:firstLine="18"/>
              <w:rPr>
                <w:rFonts w:ascii="Arial" w:hAnsi="Arial" w:cs="Arial"/>
                <w:sz w:val="20"/>
                <w:szCs w:val="20"/>
              </w:rPr>
            </w:pPr>
            <w:r w:rsidRPr="00006130">
              <w:rPr>
                <w:rFonts w:ascii="Arial" w:hAnsi="Arial" w:cs="Arial"/>
                <w:sz w:val="20"/>
                <w:szCs w:val="20"/>
              </w:rPr>
              <w:t>5 (1 bonus pt. available)</w:t>
            </w:r>
          </w:p>
        </w:tc>
      </w:tr>
      <w:tr w:rsidR="00006130" w:rsidRPr="00006130" w14:paraId="773ADDBE" w14:textId="77777777" w:rsidTr="00D334FD">
        <w:trPr>
          <w:trHeight w:val="29"/>
          <w:jc w:val="center"/>
        </w:trPr>
        <w:tc>
          <w:tcPr>
            <w:tcW w:w="8010" w:type="dxa"/>
            <w:tcBorders>
              <w:top w:val="nil"/>
            </w:tcBorders>
            <w:vAlign w:val="bottom"/>
          </w:tcPr>
          <w:p w14:paraId="068FF677" w14:textId="51DBCF99" w:rsidR="00D334FD" w:rsidRPr="00006130" w:rsidRDefault="00D334FD" w:rsidP="00D334FD">
            <w:pPr>
              <w:widowControl w:val="0"/>
              <w:numPr>
                <w:ilvl w:val="0"/>
                <w:numId w:val="25"/>
              </w:numPr>
              <w:tabs>
                <w:tab w:val="left" w:pos="342"/>
              </w:tabs>
              <w:spacing w:before="20" w:after="20"/>
              <w:ind w:left="378"/>
              <w:rPr>
                <w:rFonts w:ascii="Arial" w:hAnsi="Arial" w:cs="Arial"/>
                <w:sz w:val="20"/>
                <w:szCs w:val="20"/>
              </w:rPr>
            </w:pPr>
            <w:r w:rsidRPr="00006130">
              <w:rPr>
                <w:rFonts w:ascii="Arial" w:hAnsi="Arial" w:cs="Arial"/>
                <w:sz w:val="20"/>
                <w:szCs w:val="20"/>
              </w:rPr>
              <w:t>Indiana Veteran Owned Small Business Enterprise Subcontractor Commitment</w:t>
            </w:r>
          </w:p>
        </w:tc>
        <w:tc>
          <w:tcPr>
            <w:tcW w:w="2668" w:type="dxa"/>
            <w:tcBorders>
              <w:top w:val="nil"/>
            </w:tcBorders>
            <w:vAlign w:val="bottom"/>
          </w:tcPr>
          <w:p w14:paraId="5BEEE7AE" w14:textId="47E05272" w:rsidR="00D334FD" w:rsidRPr="00006130" w:rsidRDefault="00D334FD" w:rsidP="00D334FD">
            <w:pPr>
              <w:spacing w:before="20" w:after="20"/>
              <w:ind w:firstLine="18"/>
              <w:rPr>
                <w:rFonts w:ascii="Arial" w:hAnsi="Arial" w:cs="Arial"/>
                <w:sz w:val="20"/>
                <w:szCs w:val="20"/>
              </w:rPr>
            </w:pPr>
            <w:r w:rsidRPr="00006130">
              <w:rPr>
                <w:rFonts w:ascii="Arial" w:hAnsi="Arial" w:cs="Arial"/>
                <w:sz w:val="20"/>
                <w:szCs w:val="20"/>
              </w:rPr>
              <w:t>5 (1 bonus pt. available)</w:t>
            </w:r>
          </w:p>
        </w:tc>
      </w:tr>
      <w:tr w:rsidR="00D334FD" w:rsidRPr="00006130" w14:paraId="5F8F3711" w14:textId="77777777" w:rsidTr="00D334FD">
        <w:trPr>
          <w:trHeight w:val="29"/>
          <w:jc w:val="center"/>
        </w:trPr>
        <w:tc>
          <w:tcPr>
            <w:tcW w:w="8010" w:type="dxa"/>
            <w:vAlign w:val="bottom"/>
          </w:tcPr>
          <w:p w14:paraId="35EDB9FC" w14:textId="77777777" w:rsidR="00D334FD" w:rsidRPr="00006130" w:rsidRDefault="00D334FD" w:rsidP="00D334FD">
            <w:pPr>
              <w:spacing w:before="20" w:after="20"/>
              <w:ind w:left="378" w:hanging="360"/>
              <w:jc w:val="right"/>
              <w:rPr>
                <w:rFonts w:ascii="Arial" w:hAnsi="Arial" w:cs="Arial"/>
                <w:sz w:val="20"/>
                <w:szCs w:val="20"/>
              </w:rPr>
            </w:pPr>
            <w:r w:rsidRPr="00006130">
              <w:rPr>
                <w:rFonts w:ascii="Arial" w:hAnsi="Arial" w:cs="Arial"/>
                <w:sz w:val="20"/>
                <w:szCs w:val="20"/>
              </w:rPr>
              <w:t>Total:</w:t>
            </w:r>
          </w:p>
        </w:tc>
        <w:tc>
          <w:tcPr>
            <w:tcW w:w="2668" w:type="dxa"/>
            <w:vAlign w:val="bottom"/>
          </w:tcPr>
          <w:p w14:paraId="7C04CF3C" w14:textId="1323AC5D" w:rsidR="00D334FD" w:rsidRPr="00006130" w:rsidRDefault="00D334FD" w:rsidP="00D334FD">
            <w:pPr>
              <w:spacing w:before="20" w:after="20"/>
              <w:ind w:left="378" w:hanging="360"/>
              <w:rPr>
                <w:rFonts w:ascii="Arial" w:hAnsi="Arial" w:cs="Arial"/>
                <w:sz w:val="20"/>
                <w:szCs w:val="20"/>
              </w:rPr>
            </w:pPr>
            <w:r w:rsidRPr="00006130">
              <w:rPr>
                <w:rFonts w:ascii="Arial" w:hAnsi="Arial" w:cs="Arial"/>
                <w:sz w:val="20"/>
                <w:szCs w:val="20"/>
              </w:rPr>
              <w:t>100 (103 if bonus awarded)</w:t>
            </w:r>
          </w:p>
        </w:tc>
      </w:tr>
    </w:tbl>
    <w:p w14:paraId="14407433" w14:textId="77777777" w:rsidR="00D96860" w:rsidRPr="00006130" w:rsidRDefault="00D96860" w:rsidP="00D96860">
      <w:pPr>
        <w:tabs>
          <w:tab w:val="left" w:pos="0"/>
        </w:tabs>
        <w:rPr>
          <w:rFonts w:ascii="Arial" w:hAnsi="Arial" w:cs="Arial"/>
          <w:sz w:val="20"/>
          <w:szCs w:val="20"/>
        </w:rPr>
      </w:pPr>
    </w:p>
    <w:p w14:paraId="07B68705" w14:textId="77777777" w:rsidR="00D96860" w:rsidRPr="00006130" w:rsidRDefault="00D96860" w:rsidP="00D96860">
      <w:pPr>
        <w:tabs>
          <w:tab w:val="left" w:pos="0"/>
        </w:tabs>
        <w:rPr>
          <w:rFonts w:ascii="Arial" w:hAnsi="Arial" w:cs="Arial"/>
          <w:sz w:val="20"/>
          <w:szCs w:val="20"/>
        </w:rPr>
      </w:pPr>
      <w:r w:rsidRPr="00006130">
        <w:rPr>
          <w:rFonts w:ascii="Arial" w:hAnsi="Arial" w:cs="Arial"/>
          <w:sz w:val="20"/>
          <w:szCs w:val="20"/>
        </w:rPr>
        <w:t>The proposals were evaluated according to the process outlined in Section 3.2 (“Evaluation Criteria”) of the RFP.  Scoring was completed as follows:</w:t>
      </w:r>
    </w:p>
    <w:p w14:paraId="00669107" w14:textId="77777777" w:rsidR="00D96860" w:rsidRPr="00006130" w:rsidRDefault="00D96860" w:rsidP="00D96860">
      <w:pPr>
        <w:tabs>
          <w:tab w:val="left" w:pos="0"/>
        </w:tabs>
        <w:rPr>
          <w:rFonts w:ascii="Arial" w:hAnsi="Arial" w:cs="Arial"/>
          <w:sz w:val="20"/>
          <w:szCs w:val="20"/>
        </w:rPr>
      </w:pPr>
    </w:p>
    <w:p w14:paraId="79D67495" w14:textId="77777777" w:rsidR="00D96860" w:rsidRPr="00006130" w:rsidRDefault="00D96860" w:rsidP="00D96860">
      <w:pPr>
        <w:widowControl w:val="0"/>
        <w:numPr>
          <w:ilvl w:val="0"/>
          <w:numId w:val="8"/>
        </w:numPr>
        <w:tabs>
          <w:tab w:val="left" w:pos="0"/>
        </w:tabs>
        <w:rPr>
          <w:rFonts w:ascii="Arial" w:hAnsi="Arial" w:cs="Arial"/>
          <w:b/>
          <w:sz w:val="20"/>
          <w:szCs w:val="20"/>
        </w:rPr>
      </w:pPr>
      <w:r w:rsidRPr="00006130">
        <w:rPr>
          <w:rFonts w:ascii="Arial" w:hAnsi="Arial" w:cs="Arial"/>
          <w:b/>
          <w:sz w:val="20"/>
          <w:szCs w:val="20"/>
        </w:rPr>
        <w:t>Adherence to Requirements</w:t>
      </w:r>
    </w:p>
    <w:p w14:paraId="33437D6E" w14:textId="1AD55203" w:rsidR="00D96860" w:rsidRPr="00006130" w:rsidRDefault="00D96860" w:rsidP="00D96860">
      <w:pPr>
        <w:ind w:left="360"/>
        <w:rPr>
          <w:rFonts w:ascii="Arial" w:hAnsi="Arial" w:cs="Arial"/>
          <w:sz w:val="20"/>
          <w:szCs w:val="20"/>
        </w:rPr>
      </w:pPr>
      <w:r w:rsidRPr="00006130">
        <w:rPr>
          <w:rFonts w:ascii="Arial" w:hAnsi="Arial" w:cs="Arial"/>
          <w:sz w:val="20"/>
          <w:szCs w:val="20"/>
        </w:rPr>
        <w:t xml:space="preserve">Each proposal was reviewed for responsiveness and adherence to mandatory </w:t>
      </w:r>
      <w:r w:rsidR="00FF06CF" w:rsidRPr="00006130">
        <w:rPr>
          <w:rFonts w:ascii="Arial" w:hAnsi="Arial" w:cs="Arial"/>
          <w:sz w:val="20"/>
          <w:szCs w:val="20"/>
        </w:rPr>
        <w:t>requirements. Two</w:t>
      </w:r>
      <w:r w:rsidR="008F03FE" w:rsidRPr="00006130">
        <w:rPr>
          <w:rFonts w:ascii="Arial" w:hAnsi="Arial" w:cs="Arial"/>
          <w:sz w:val="20"/>
          <w:szCs w:val="20"/>
        </w:rPr>
        <w:t xml:space="preserve"> (2)</w:t>
      </w:r>
      <w:r w:rsidR="0068314C" w:rsidRPr="00006130">
        <w:rPr>
          <w:rFonts w:ascii="Arial" w:hAnsi="Arial" w:cs="Arial"/>
          <w:sz w:val="20"/>
          <w:szCs w:val="20"/>
        </w:rPr>
        <w:t xml:space="preserve"> </w:t>
      </w:r>
      <w:r w:rsidRPr="00006130">
        <w:rPr>
          <w:rFonts w:ascii="Arial" w:hAnsi="Arial" w:cs="Arial"/>
          <w:sz w:val="20"/>
          <w:szCs w:val="20"/>
        </w:rPr>
        <w:t>proposals were deemed responsive and adhered to the mandatory requirements.</w:t>
      </w:r>
      <w:r w:rsidR="00B1331E" w:rsidRPr="00006130">
        <w:rPr>
          <w:rFonts w:ascii="Arial" w:hAnsi="Arial" w:cs="Arial"/>
          <w:sz w:val="20"/>
          <w:szCs w:val="20"/>
        </w:rPr>
        <w:t xml:space="preserve"> </w:t>
      </w:r>
    </w:p>
    <w:p w14:paraId="3F2FAC38" w14:textId="77777777" w:rsidR="00D96860" w:rsidRPr="00006130" w:rsidRDefault="00D96860" w:rsidP="00D96860">
      <w:pPr>
        <w:ind w:left="360"/>
        <w:rPr>
          <w:rFonts w:ascii="Arial" w:hAnsi="Arial" w:cs="Arial"/>
          <w:sz w:val="20"/>
          <w:szCs w:val="20"/>
        </w:rPr>
      </w:pPr>
    </w:p>
    <w:p w14:paraId="22EEB038" w14:textId="36A0837F" w:rsidR="00D96860" w:rsidRPr="00006130" w:rsidRDefault="00D96860" w:rsidP="00D96860">
      <w:pPr>
        <w:widowControl w:val="0"/>
        <w:numPr>
          <w:ilvl w:val="0"/>
          <w:numId w:val="8"/>
        </w:numPr>
        <w:tabs>
          <w:tab w:val="left" w:pos="0"/>
        </w:tabs>
        <w:rPr>
          <w:rFonts w:ascii="Arial" w:hAnsi="Arial" w:cs="Arial"/>
          <w:b/>
          <w:sz w:val="20"/>
          <w:szCs w:val="20"/>
        </w:rPr>
      </w:pPr>
      <w:r w:rsidRPr="00006130">
        <w:rPr>
          <w:rFonts w:ascii="Arial" w:hAnsi="Arial" w:cs="Arial"/>
          <w:b/>
          <w:sz w:val="20"/>
          <w:szCs w:val="20"/>
        </w:rPr>
        <w:t>Management Assessment/Quality: Initial Scoring</w:t>
      </w:r>
    </w:p>
    <w:p w14:paraId="39EB1FF2" w14:textId="77777777" w:rsidR="00D96860" w:rsidRPr="00006130" w:rsidRDefault="00D96860" w:rsidP="00D96860">
      <w:pPr>
        <w:widowControl w:val="0"/>
        <w:tabs>
          <w:tab w:val="left" w:pos="0"/>
        </w:tabs>
        <w:ind w:left="360"/>
        <w:rPr>
          <w:rFonts w:ascii="Arial" w:hAnsi="Arial" w:cs="Arial"/>
          <w:b/>
          <w:sz w:val="20"/>
          <w:szCs w:val="20"/>
        </w:rPr>
      </w:pPr>
      <w:r w:rsidRPr="00006130">
        <w:rPr>
          <w:rFonts w:ascii="Arial" w:hAnsi="Arial" w:cs="Arial"/>
          <w:sz w:val="20"/>
          <w:szCs w:val="20"/>
        </w:rPr>
        <w:t>The Respondents’ proposals were each evaluated based on their respective Business Proposal and Technical Proposal.</w:t>
      </w:r>
    </w:p>
    <w:p w14:paraId="0C356B52" w14:textId="77777777" w:rsidR="00D96860" w:rsidRPr="00006130" w:rsidRDefault="00D96860" w:rsidP="00D96860">
      <w:pPr>
        <w:tabs>
          <w:tab w:val="left" w:pos="0"/>
        </w:tabs>
        <w:ind w:firstLine="360"/>
        <w:rPr>
          <w:rFonts w:ascii="Arial" w:hAnsi="Arial" w:cs="Arial"/>
          <w:b/>
          <w:sz w:val="20"/>
          <w:szCs w:val="20"/>
        </w:rPr>
      </w:pPr>
    </w:p>
    <w:p w14:paraId="7862EB8C" w14:textId="367D3BFB" w:rsidR="00D96860" w:rsidRPr="00006130" w:rsidRDefault="00D96860" w:rsidP="00D96860">
      <w:pPr>
        <w:tabs>
          <w:tab w:val="left" w:pos="0"/>
        </w:tabs>
        <w:ind w:firstLine="360"/>
        <w:rPr>
          <w:rFonts w:ascii="Arial" w:hAnsi="Arial" w:cs="Arial"/>
          <w:b/>
          <w:sz w:val="20"/>
          <w:szCs w:val="20"/>
        </w:rPr>
      </w:pPr>
      <w:r w:rsidRPr="00006130">
        <w:rPr>
          <w:rFonts w:ascii="Arial" w:hAnsi="Arial" w:cs="Arial"/>
          <w:b/>
          <w:sz w:val="20"/>
          <w:szCs w:val="20"/>
        </w:rPr>
        <w:t>Business Proposal</w:t>
      </w:r>
    </w:p>
    <w:p w14:paraId="05F353FF" w14:textId="77777777" w:rsidR="00D96860" w:rsidRPr="00006130" w:rsidRDefault="00D96860" w:rsidP="00D96860">
      <w:pPr>
        <w:pStyle w:val="BodyText2"/>
        <w:tabs>
          <w:tab w:val="left" w:pos="0"/>
        </w:tabs>
        <w:ind w:left="360"/>
        <w:rPr>
          <w:rFonts w:ascii="Arial" w:hAnsi="Arial" w:cs="Arial"/>
          <w:b w:val="0"/>
          <w:sz w:val="20"/>
        </w:rPr>
      </w:pPr>
      <w:r w:rsidRPr="00006130">
        <w:rPr>
          <w:rFonts w:ascii="Arial" w:hAnsi="Arial" w:cs="Arial"/>
          <w:b w:val="0"/>
          <w:sz w:val="20"/>
        </w:rPr>
        <w:t>For the Business Proposal evaluation, the evaluation team considered the information the Respondent provided in the Business Proposal.  These areas were reviewed to assess the Respondent’s ability to serve the State:</w:t>
      </w:r>
    </w:p>
    <w:p w14:paraId="62EA141C" w14:textId="77777777" w:rsidR="00D96860" w:rsidRPr="00006130" w:rsidRDefault="00D96860" w:rsidP="00D96860">
      <w:pPr>
        <w:pStyle w:val="BodyText2"/>
        <w:numPr>
          <w:ilvl w:val="0"/>
          <w:numId w:val="10"/>
        </w:numPr>
        <w:tabs>
          <w:tab w:val="left" w:pos="0"/>
        </w:tabs>
        <w:ind w:left="720"/>
        <w:rPr>
          <w:rFonts w:ascii="Arial" w:hAnsi="Arial" w:cs="Arial"/>
          <w:b w:val="0"/>
          <w:sz w:val="20"/>
        </w:rPr>
      </w:pPr>
      <w:r w:rsidRPr="00006130">
        <w:rPr>
          <w:rFonts w:ascii="Arial" w:hAnsi="Arial" w:cs="Arial"/>
          <w:b w:val="0"/>
          <w:sz w:val="20"/>
        </w:rPr>
        <w:t>Company Information</w:t>
      </w:r>
    </w:p>
    <w:p w14:paraId="49125209" w14:textId="77777777" w:rsidR="00D96860" w:rsidRPr="00006130" w:rsidRDefault="00D96860" w:rsidP="00D96860">
      <w:pPr>
        <w:pStyle w:val="BodyText2"/>
        <w:numPr>
          <w:ilvl w:val="0"/>
          <w:numId w:val="10"/>
        </w:numPr>
        <w:tabs>
          <w:tab w:val="left" w:pos="0"/>
        </w:tabs>
        <w:ind w:left="720"/>
        <w:rPr>
          <w:rFonts w:ascii="Arial" w:hAnsi="Arial" w:cs="Arial"/>
          <w:b w:val="0"/>
          <w:sz w:val="20"/>
        </w:rPr>
      </w:pPr>
      <w:r w:rsidRPr="00006130">
        <w:rPr>
          <w:rFonts w:ascii="Arial" w:hAnsi="Arial" w:cs="Arial"/>
          <w:b w:val="0"/>
          <w:sz w:val="20"/>
        </w:rPr>
        <w:t>References</w:t>
      </w:r>
    </w:p>
    <w:p w14:paraId="1E271B9A" w14:textId="5B5F62DB" w:rsidR="008F03FE" w:rsidRPr="00006130" w:rsidRDefault="008F03FE" w:rsidP="00D96860">
      <w:pPr>
        <w:pStyle w:val="BodyText2"/>
        <w:numPr>
          <w:ilvl w:val="0"/>
          <w:numId w:val="10"/>
        </w:numPr>
        <w:tabs>
          <w:tab w:val="left" w:pos="0"/>
        </w:tabs>
        <w:ind w:left="720"/>
        <w:rPr>
          <w:rFonts w:ascii="Arial" w:hAnsi="Arial" w:cs="Arial"/>
          <w:b w:val="0"/>
          <w:sz w:val="20"/>
        </w:rPr>
      </w:pPr>
      <w:r w:rsidRPr="00006130">
        <w:rPr>
          <w:rFonts w:ascii="Arial" w:hAnsi="Arial" w:cs="Arial"/>
          <w:b w:val="0"/>
          <w:sz w:val="20"/>
        </w:rPr>
        <w:t>Experience Serving S</w:t>
      </w:r>
      <w:r w:rsidR="009506AA" w:rsidRPr="00006130">
        <w:rPr>
          <w:rFonts w:ascii="Arial" w:hAnsi="Arial" w:cs="Arial"/>
          <w:b w:val="0"/>
          <w:sz w:val="20"/>
        </w:rPr>
        <w:t>t</w:t>
      </w:r>
      <w:r w:rsidRPr="00006130">
        <w:rPr>
          <w:rFonts w:ascii="Arial" w:hAnsi="Arial" w:cs="Arial"/>
          <w:b w:val="0"/>
          <w:sz w:val="20"/>
        </w:rPr>
        <w:t xml:space="preserve">ate Governments </w:t>
      </w:r>
    </w:p>
    <w:p w14:paraId="5EE1F145" w14:textId="77777777" w:rsidR="00D96860" w:rsidRPr="00006130" w:rsidRDefault="00D96860" w:rsidP="008F03FE">
      <w:pPr>
        <w:pStyle w:val="ListParagraph"/>
        <w:tabs>
          <w:tab w:val="left" w:pos="0"/>
        </w:tabs>
        <w:ind w:left="1080"/>
        <w:rPr>
          <w:rFonts w:ascii="Arial" w:hAnsi="Arial" w:cs="Arial"/>
          <w:b/>
          <w:sz w:val="20"/>
          <w:szCs w:val="20"/>
        </w:rPr>
      </w:pPr>
    </w:p>
    <w:p w14:paraId="1CF1C148" w14:textId="34750FE3" w:rsidR="00D96860" w:rsidRPr="00006130" w:rsidRDefault="00D96860" w:rsidP="00D96860">
      <w:pPr>
        <w:tabs>
          <w:tab w:val="left" w:pos="0"/>
        </w:tabs>
        <w:ind w:firstLine="360"/>
        <w:rPr>
          <w:rFonts w:ascii="Arial" w:hAnsi="Arial" w:cs="Arial"/>
          <w:b/>
          <w:sz w:val="20"/>
          <w:szCs w:val="20"/>
        </w:rPr>
      </w:pPr>
      <w:r w:rsidRPr="00006130">
        <w:rPr>
          <w:rFonts w:ascii="Arial" w:hAnsi="Arial" w:cs="Arial"/>
          <w:b/>
          <w:sz w:val="20"/>
          <w:szCs w:val="20"/>
        </w:rPr>
        <w:t>Technical Proposal</w:t>
      </w:r>
    </w:p>
    <w:p w14:paraId="01909923" w14:textId="77777777" w:rsidR="00D96860" w:rsidRPr="00006130" w:rsidRDefault="00D96860" w:rsidP="00D96860">
      <w:pPr>
        <w:pStyle w:val="BodyText2"/>
        <w:tabs>
          <w:tab w:val="left" w:pos="0"/>
        </w:tabs>
        <w:ind w:left="360"/>
        <w:rPr>
          <w:rFonts w:ascii="Arial" w:hAnsi="Arial" w:cs="Arial"/>
          <w:b w:val="0"/>
          <w:sz w:val="20"/>
        </w:rPr>
      </w:pPr>
      <w:r w:rsidRPr="00006130">
        <w:rPr>
          <w:rFonts w:ascii="Arial" w:hAnsi="Arial" w:cs="Arial"/>
          <w:b w:val="0"/>
          <w:sz w:val="20"/>
        </w:rPr>
        <w:t>For the Technical Proposal evaluation, the evaluation team considered the Respondent’s proposal in the following areas:</w:t>
      </w:r>
    </w:p>
    <w:p w14:paraId="27C44778" w14:textId="77777777" w:rsidR="008F03FE" w:rsidRPr="00006130" w:rsidRDefault="008F03FE" w:rsidP="00D96860">
      <w:pPr>
        <w:pStyle w:val="BodyText2"/>
        <w:tabs>
          <w:tab w:val="left" w:pos="0"/>
        </w:tabs>
        <w:ind w:left="360"/>
        <w:rPr>
          <w:rFonts w:ascii="Arial" w:hAnsi="Arial" w:cs="Arial"/>
          <w:b w:val="0"/>
          <w:sz w:val="20"/>
        </w:rPr>
      </w:pPr>
    </w:p>
    <w:p w14:paraId="20F1B0F8" w14:textId="2753B0CE" w:rsidR="008F03FE" w:rsidRPr="00006130" w:rsidRDefault="008F03FE" w:rsidP="008F03FE">
      <w:pPr>
        <w:pStyle w:val="BodyText2"/>
        <w:numPr>
          <w:ilvl w:val="0"/>
          <w:numId w:val="30"/>
        </w:numPr>
        <w:tabs>
          <w:tab w:val="left" w:pos="0"/>
        </w:tabs>
        <w:rPr>
          <w:rFonts w:ascii="Arial" w:hAnsi="Arial" w:cs="Arial"/>
          <w:b w:val="0"/>
          <w:sz w:val="20"/>
        </w:rPr>
      </w:pPr>
      <w:r w:rsidRPr="00006130">
        <w:rPr>
          <w:rFonts w:ascii="Arial" w:hAnsi="Arial" w:cs="Arial"/>
          <w:b w:val="0"/>
          <w:sz w:val="20"/>
        </w:rPr>
        <w:t>Staffing &amp; Expertise</w:t>
      </w:r>
    </w:p>
    <w:p w14:paraId="6D185365" w14:textId="525C4234" w:rsidR="008F03FE" w:rsidRPr="00006130" w:rsidRDefault="008F03FE" w:rsidP="008F03FE">
      <w:pPr>
        <w:pStyle w:val="BodyText2"/>
        <w:numPr>
          <w:ilvl w:val="0"/>
          <w:numId w:val="30"/>
        </w:numPr>
        <w:tabs>
          <w:tab w:val="left" w:pos="0"/>
        </w:tabs>
        <w:rPr>
          <w:rFonts w:ascii="Arial" w:hAnsi="Arial" w:cs="Arial"/>
          <w:b w:val="0"/>
          <w:sz w:val="20"/>
        </w:rPr>
      </w:pPr>
      <w:r w:rsidRPr="00006130">
        <w:rPr>
          <w:rFonts w:ascii="Arial" w:hAnsi="Arial" w:cs="Arial"/>
          <w:b w:val="0"/>
          <w:sz w:val="20"/>
        </w:rPr>
        <w:t xml:space="preserve">Experience &amp; Philosophy </w:t>
      </w:r>
    </w:p>
    <w:p w14:paraId="0A1B5BBA" w14:textId="290C3234" w:rsidR="008F03FE" w:rsidRPr="00006130" w:rsidRDefault="008F03FE" w:rsidP="008F03FE">
      <w:pPr>
        <w:pStyle w:val="BodyText2"/>
        <w:numPr>
          <w:ilvl w:val="0"/>
          <w:numId w:val="30"/>
        </w:numPr>
        <w:tabs>
          <w:tab w:val="left" w:pos="0"/>
        </w:tabs>
        <w:rPr>
          <w:rFonts w:ascii="Arial" w:hAnsi="Arial" w:cs="Arial"/>
          <w:b w:val="0"/>
          <w:sz w:val="20"/>
        </w:rPr>
      </w:pPr>
      <w:r w:rsidRPr="00006130">
        <w:rPr>
          <w:rFonts w:ascii="Arial" w:hAnsi="Arial" w:cs="Arial"/>
          <w:b w:val="0"/>
          <w:sz w:val="20"/>
        </w:rPr>
        <w:t>Service Delivery</w:t>
      </w:r>
    </w:p>
    <w:p w14:paraId="0A445BB5" w14:textId="09918113" w:rsidR="008F03FE" w:rsidRPr="00006130" w:rsidRDefault="008F03FE" w:rsidP="008F03FE">
      <w:pPr>
        <w:pStyle w:val="BodyText2"/>
        <w:numPr>
          <w:ilvl w:val="0"/>
          <w:numId w:val="30"/>
        </w:numPr>
        <w:tabs>
          <w:tab w:val="left" w:pos="0"/>
        </w:tabs>
        <w:rPr>
          <w:rFonts w:ascii="Arial" w:hAnsi="Arial" w:cs="Arial"/>
          <w:b w:val="0"/>
          <w:sz w:val="20"/>
        </w:rPr>
      </w:pPr>
      <w:r w:rsidRPr="00006130">
        <w:rPr>
          <w:rFonts w:ascii="Arial" w:hAnsi="Arial" w:cs="Arial"/>
          <w:b w:val="0"/>
          <w:sz w:val="20"/>
        </w:rPr>
        <w:t>Capacity</w:t>
      </w:r>
    </w:p>
    <w:p w14:paraId="6E29B2B7" w14:textId="286649ED" w:rsidR="008F03FE" w:rsidRPr="00006130" w:rsidRDefault="008F03FE" w:rsidP="008F03FE">
      <w:pPr>
        <w:pStyle w:val="BodyText2"/>
        <w:numPr>
          <w:ilvl w:val="0"/>
          <w:numId w:val="30"/>
        </w:numPr>
        <w:tabs>
          <w:tab w:val="left" w:pos="0"/>
        </w:tabs>
        <w:rPr>
          <w:rFonts w:ascii="Arial" w:hAnsi="Arial" w:cs="Arial"/>
          <w:b w:val="0"/>
          <w:sz w:val="20"/>
        </w:rPr>
      </w:pPr>
      <w:r w:rsidRPr="00006130">
        <w:rPr>
          <w:rFonts w:ascii="Arial" w:hAnsi="Arial" w:cs="Arial"/>
          <w:b w:val="0"/>
          <w:sz w:val="20"/>
        </w:rPr>
        <w:t>Financial Planning Approach</w:t>
      </w:r>
    </w:p>
    <w:p w14:paraId="5A71DDA1" w14:textId="38927BFF" w:rsidR="008F03FE" w:rsidRPr="00006130" w:rsidRDefault="008F03FE" w:rsidP="008F03FE">
      <w:pPr>
        <w:pStyle w:val="BodyText2"/>
        <w:numPr>
          <w:ilvl w:val="0"/>
          <w:numId w:val="30"/>
        </w:numPr>
        <w:tabs>
          <w:tab w:val="left" w:pos="0"/>
        </w:tabs>
        <w:rPr>
          <w:rFonts w:ascii="Arial" w:hAnsi="Arial" w:cs="Arial"/>
          <w:b w:val="0"/>
          <w:sz w:val="20"/>
        </w:rPr>
      </w:pPr>
      <w:r w:rsidRPr="00006130">
        <w:rPr>
          <w:rFonts w:ascii="Arial" w:hAnsi="Arial" w:cs="Arial"/>
          <w:b w:val="0"/>
          <w:sz w:val="20"/>
        </w:rPr>
        <w:t>Innovation</w:t>
      </w:r>
    </w:p>
    <w:p w14:paraId="62094917" w14:textId="1496F5C9" w:rsidR="008F03FE" w:rsidRPr="00006130" w:rsidRDefault="008F03FE" w:rsidP="008F03FE">
      <w:pPr>
        <w:pStyle w:val="BodyText2"/>
        <w:numPr>
          <w:ilvl w:val="0"/>
          <w:numId w:val="30"/>
        </w:numPr>
        <w:tabs>
          <w:tab w:val="left" w:pos="0"/>
        </w:tabs>
        <w:rPr>
          <w:rFonts w:ascii="Arial" w:hAnsi="Arial" w:cs="Arial"/>
          <w:b w:val="0"/>
          <w:sz w:val="20"/>
        </w:rPr>
      </w:pPr>
      <w:r w:rsidRPr="00006130">
        <w:rPr>
          <w:rFonts w:ascii="Arial" w:hAnsi="Arial" w:cs="Arial"/>
          <w:b w:val="0"/>
          <w:sz w:val="20"/>
        </w:rPr>
        <w:t>Implementation</w:t>
      </w:r>
    </w:p>
    <w:p w14:paraId="70B1ABEC" w14:textId="77777777" w:rsidR="00D96860" w:rsidRPr="00006130" w:rsidRDefault="00D96860" w:rsidP="00D96860">
      <w:pPr>
        <w:pStyle w:val="BodyText2"/>
        <w:tabs>
          <w:tab w:val="left" w:pos="0"/>
        </w:tabs>
        <w:ind w:left="1080"/>
        <w:rPr>
          <w:rFonts w:ascii="Arial" w:hAnsi="Arial" w:cs="Arial"/>
          <w:b w:val="0"/>
          <w:sz w:val="20"/>
        </w:rPr>
      </w:pPr>
    </w:p>
    <w:p w14:paraId="7F07C1BE" w14:textId="77777777" w:rsidR="008F03FE" w:rsidRPr="00006130" w:rsidRDefault="008F03FE" w:rsidP="00D96860">
      <w:pPr>
        <w:pStyle w:val="BodyText2"/>
        <w:tabs>
          <w:tab w:val="left" w:pos="0"/>
        </w:tabs>
        <w:ind w:left="1080"/>
        <w:rPr>
          <w:rFonts w:ascii="Arial" w:hAnsi="Arial" w:cs="Arial"/>
          <w:b w:val="0"/>
          <w:sz w:val="20"/>
        </w:rPr>
      </w:pPr>
    </w:p>
    <w:p w14:paraId="6B1D7092" w14:textId="5D60FA24" w:rsidR="00D96860" w:rsidRPr="00006130" w:rsidRDefault="00D96860" w:rsidP="00D96860">
      <w:pPr>
        <w:pStyle w:val="BodyText2"/>
        <w:tabs>
          <w:tab w:val="left" w:pos="0"/>
        </w:tabs>
        <w:ind w:left="360"/>
        <w:rPr>
          <w:rFonts w:ascii="Arial" w:hAnsi="Arial" w:cs="Arial"/>
          <w:b w:val="0"/>
          <w:sz w:val="20"/>
        </w:rPr>
      </w:pPr>
      <w:r w:rsidRPr="00006130">
        <w:rPr>
          <w:rFonts w:ascii="Arial" w:hAnsi="Arial" w:cs="Arial"/>
          <w:b w:val="0"/>
          <w:sz w:val="20"/>
        </w:rPr>
        <w:t xml:space="preserve">The evaluation team’s Round 1 scoring is based on a review of the Respondent’s proposed approach to each section of the Business </w:t>
      </w:r>
      <w:r w:rsidR="007E3B74" w:rsidRPr="00006130">
        <w:rPr>
          <w:rFonts w:ascii="Arial" w:hAnsi="Arial" w:cs="Arial"/>
          <w:b w:val="0"/>
          <w:sz w:val="20"/>
        </w:rPr>
        <w:t>Proposal</w:t>
      </w:r>
      <w:r w:rsidR="0043498A" w:rsidRPr="00006130">
        <w:rPr>
          <w:rFonts w:ascii="Arial" w:hAnsi="Arial" w:cs="Arial"/>
          <w:b w:val="0"/>
          <w:sz w:val="20"/>
        </w:rPr>
        <w:t xml:space="preserve"> and</w:t>
      </w:r>
      <w:r w:rsidR="007E3B74" w:rsidRPr="00006130">
        <w:rPr>
          <w:rFonts w:ascii="Arial" w:hAnsi="Arial" w:cs="Arial"/>
          <w:b w:val="0"/>
          <w:sz w:val="20"/>
        </w:rPr>
        <w:t xml:space="preserve"> Technical</w:t>
      </w:r>
      <w:r w:rsidRPr="00006130">
        <w:rPr>
          <w:rFonts w:ascii="Arial" w:hAnsi="Arial" w:cs="Arial"/>
          <w:b w:val="0"/>
          <w:sz w:val="20"/>
        </w:rPr>
        <w:t xml:space="preserve"> Proposal</w:t>
      </w:r>
      <w:r w:rsidR="0043498A" w:rsidRPr="00006130">
        <w:rPr>
          <w:rFonts w:ascii="Arial" w:hAnsi="Arial" w:cs="Arial"/>
          <w:b w:val="0"/>
          <w:sz w:val="20"/>
        </w:rPr>
        <w:t xml:space="preserve">. </w:t>
      </w:r>
      <w:r w:rsidRPr="00006130">
        <w:rPr>
          <w:rFonts w:ascii="Arial" w:hAnsi="Arial" w:cs="Arial"/>
          <w:b w:val="0"/>
          <w:sz w:val="20"/>
        </w:rPr>
        <w:t xml:space="preserve">The evaluation team issued MAQ and Cost Clarifications to all </w:t>
      </w:r>
      <w:r w:rsidR="00610AAB" w:rsidRPr="00006130">
        <w:rPr>
          <w:rFonts w:ascii="Arial" w:hAnsi="Arial" w:cs="Arial"/>
          <w:b w:val="0"/>
          <w:sz w:val="20"/>
        </w:rPr>
        <w:t xml:space="preserve">Respondents </w:t>
      </w:r>
      <w:r w:rsidRPr="00006130">
        <w:rPr>
          <w:rFonts w:ascii="Arial" w:hAnsi="Arial" w:cs="Arial"/>
          <w:b w:val="0"/>
          <w:sz w:val="20"/>
        </w:rPr>
        <w:t xml:space="preserve">prior to finalizing Round 1 scores. The initial results </w:t>
      </w:r>
      <w:proofErr w:type="gramStart"/>
      <w:r w:rsidRPr="00006130">
        <w:rPr>
          <w:rFonts w:ascii="Arial" w:hAnsi="Arial" w:cs="Arial"/>
          <w:b w:val="0"/>
          <w:sz w:val="20"/>
        </w:rPr>
        <w:t>of</w:t>
      </w:r>
      <w:proofErr w:type="gramEnd"/>
      <w:r w:rsidRPr="00006130">
        <w:rPr>
          <w:rFonts w:ascii="Arial" w:hAnsi="Arial" w:cs="Arial"/>
          <w:b w:val="0"/>
          <w:sz w:val="20"/>
        </w:rPr>
        <w:t xml:space="preserve"> the Management Assessment/Quality Evaluation</w:t>
      </w:r>
      <w:r w:rsidR="00F96559" w:rsidRPr="00006130">
        <w:rPr>
          <w:rFonts w:ascii="Arial" w:hAnsi="Arial" w:cs="Arial"/>
          <w:b w:val="0"/>
          <w:sz w:val="20"/>
        </w:rPr>
        <w:t xml:space="preserve"> </w:t>
      </w:r>
      <w:r w:rsidRPr="00006130">
        <w:rPr>
          <w:rFonts w:ascii="Arial" w:hAnsi="Arial" w:cs="Arial"/>
          <w:b w:val="0"/>
          <w:sz w:val="20"/>
        </w:rPr>
        <w:t>are shown below:</w:t>
      </w:r>
    </w:p>
    <w:p w14:paraId="63748A59" w14:textId="4C3A3CC6" w:rsidR="00D96860" w:rsidRPr="00006130" w:rsidRDefault="00D96860" w:rsidP="00D96860">
      <w:pPr>
        <w:tabs>
          <w:tab w:val="left" w:pos="0"/>
        </w:tabs>
        <w:rPr>
          <w:rFonts w:ascii="Arial" w:hAnsi="Arial" w:cs="Arial"/>
          <w:b/>
          <w:sz w:val="20"/>
          <w:szCs w:val="20"/>
        </w:rPr>
      </w:pPr>
    </w:p>
    <w:p w14:paraId="08EC552C" w14:textId="1A45AAB0" w:rsidR="00D96860" w:rsidRPr="00006130" w:rsidRDefault="00D96860" w:rsidP="00D96860">
      <w:pPr>
        <w:tabs>
          <w:tab w:val="left" w:pos="0"/>
        </w:tabs>
        <w:jc w:val="center"/>
        <w:rPr>
          <w:rFonts w:ascii="Arial" w:hAnsi="Arial" w:cs="Arial"/>
          <w:b/>
          <w:sz w:val="20"/>
          <w:szCs w:val="20"/>
        </w:rPr>
      </w:pPr>
      <w:r w:rsidRPr="00006130">
        <w:rPr>
          <w:rFonts w:ascii="Arial" w:hAnsi="Arial" w:cs="Arial"/>
          <w:b/>
          <w:sz w:val="20"/>
          <w:szCs w:val="20"/>
        </w:rPr>
        <w:t>Table 1: Round 1 – Management Assessment/Quality Scores</w:t>
      </w:r>
      <w:r w:rsidR="00C45095" w:rsidRPr="00006130">
        <w:rPr>
          <w:rFonts w:ascii="Arial" w:hAnsi="Arial" w:cs="Arial"/>
          <w:b/>
          <w:sz w:val="20"/>
          <w:szCs w:val="20"/>
        </w:rPr>
        <w:t xml:space="preserve"> </w:t>
      </w:r>
    </w:p>
    <w:tbl>
      <w:tblPr>
        <w:tblW w:w="9659" w:type="dxa"/>
        <w:tblInd w:w="4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3989"/>
        <w:gridCol w:w="5670"/>
      </w:tblGrid>
      <w:tr w:rsidR="00006130" w:rsidRPr="00006130" w14:paraId="02F79F41" w14:textId="4DBFC761" w:rsidTr="005A079F">
        <w:trPr>
          <w:trHeight w:val="465"/>
        </w:trPr>
        <w:tc>
          <w:tcPr>
            <w:tcW w:w="3989" w:type="dxa"/>
            <w:tcBorders>
              <w:bottom w:val="single" w:sz="2" w:space="0" w:color="auto"/>
            </w:tcBorders>
            <w:shd w:val="clear" w:color="auto" w:fill="D9D9D9"/>
            <w:vAlign w:val="center"/>
          </w:tcPr>
          <w:p w14:paraId="6D8C2E7B" w14:textId="77777777" w:rsidR="00F96559" w:rsidRPr="00006130" w:rsidRDefault="00F96559" w:rsidP="007C6CC6">
            <w:pPr>
              <w:tabs>
                <w:tab w:val="left" w:pos="0"/>
              </w:tabs>
              <w:jc w:val="center"/>
              <w:rPr>
                <w:rFonts w:ascii="Arial" w:hAnsi="Arial" w:cs="Arial"/>
                <w:b/>
                <w:sz w:val="20"/>
                <w:szCs w:val="20"/>
              </w:rPr>
            </w:pPr>
            <w:r w:rsidRPr="00006130">
              <w:rPr>
                <w:rFonts w:ascii="Arial" w:hAnsi="Arial" w:cs="Arial"/>
                <w:b/>
                <w:sz w:val="20"/>
                <w:szCs w:val="20"/>
              </w:rPr>
              <w:t>Respondent</w:t>
            </w:r>
          </w:p>
        </w:tc>
        <w:tc>
          <w:tcPr>
            <w:tcW w:w="5670" w:type="dxa"/>
            <w:tcBorders>
              <w:bottom w:val="single" w:sz="2" w:space="0" w:color="auto"/>
            </w:tcBorders>
            <w:shd w:val="clear" w:color="auto" w:fill="D9D9D9"/>
            <w:vAlign w:val="center"/>
          </w:tcPr>
          <w:p w14:paraId="35E0190C" w14:textId="77777777" w:rsidR="00F96559" w:rsidRPr="00006130" w:rsidRDefault="00F96559" w:rsidP="007C6CC6">
            <w:pPr>
              <w:tabs>
                <w:tab w:val="left" w:pos="0"/>
              </w:tabs>
              <w:jc w:val="center"/>
              <w:rPr>
                <w:rFonts w:ascii="Arial" w:hAnsi="Arial" w:cs="Arial"/>
                <w:b/>
                <w:sz w:val="20"/>
                <w:szCs w:val="20"/>
                <w:highlight w:val="lightGray"/>
              </w:rPr>
            </w:pPr>
            <w:r w:rsidRPr="00006130">
              <w:rPr>
                <w:rFonts w:ascii="Arial" w:hAnsi="Arial" w:cs="Arial"/>
                <w:b/>
                <w:sz w:val="20"/>
                <w:szCs w:val="20"/>
                <w:highlight w:val="lightGray"/>
              </w:rPr>
              <w:t>MAQ Score</w:t>
            </w:r>
          </w:p>
          <w:p w14:paraId="712DBEA4" w14:textId="3FA55AA9" w:rsidR="00F96559" w:rsidRPr="00006130" w:rsidRDefault="008F03FE" w:rsidP="007C6CC6">
            <w:pPr>
              <w:tabs>
                <w:tab w:val="left" w:pos="0"/>
              </w:tabs>
              <w:jc w:val="center"/>
              <w:rPr>
                <w:rFonts w:ascii="Arial" w:hAnsi="Arial" w:cs="Arial"/>
                <w:b/>
                <w:sz w:val="20"/>
                <w:szCs w:val="20"/>
              </w:rPr>
            </w:pPr>
            <w:r w:rsidRPr="00006130">
              <w:rPr>
                <w:rFonts w:ascii="Arial" w:hAnsi="Arial" w:cs="Arial"/>
                <w:b/>
                <w:sz w:val="20"/>
                <w:szCs w:val="20"/>
                <w:highlight w:val="lightGray"/>
              </w:rPr>
              <w:t>45</w:t>
            </w:r>
            <w:r w:rsidR="00F96559" w:rsidRPr="00006130">
              <w:rPr>
                <w:rFonts w:ascii="Arial" w:hAnsi="Arial" w:cs="Arial"/>
                <w:b/>
                <w:sz w:val="20"/>
                <w:szCs w:val="20"/>
                <w:highlight w:val="lightGray"/>
              </w:rPr>
              <w:t xml:space="preserve"> pts.</w:t>
            </w:r>
          </w:p>
        </w:tc>
      </w:tr>
      <w:tr w:rsidR="00006130" w:rsidRPr="00006130" w14:paraId="65C27262" w14:textId="1D97F96F" w:rsidTr="005A079F">
        <w:trPr>
          <w:trHeight w:val="465"/>
        </w:trPr>
        <w:tc>
          <w:tcPr>
            <w:tcW w:w="3989" w:type="dxa"/>
            <w:vAlign w:val="center"/>
          </w:tcPr>
          <w:p w14:paraId="70A535E2" w14:textId="795C8ED7" w:rsidR="00F96559" w:rsidRPr="00006130" w:rsidRDefault="008F03FE" w:rsidP="00B02279">
            <w:pPr>
              <w:tabs>
                <w:tab w:val="left" w:pos="0"/>
              </w:tabs>
              <w:rPr>
                <w:rFonts w:ascii="Arial" w:hAnsi="Arial" w:cs="Arial"/>
                <w:sz w:val="20"/>
                <w:szCs w:val="20"/>
              </w:rPr>
            </w:pPr>
            <w:r w:rsidRPr="00006130">
              <w:rPr>
                <w:rFonts w:ascii="Arial" w:hAnsi="Arial" w:cs="Arial"/>
                <w:sz w:val="20"/>
                <w:szCs w:val="20"/>
              </w:rPr>
              <w:t>SIRS</w:t>
            </w:r>
          </w:p>
        </w:tc>
        <w:tc>
          <w:tcPr>
            <w:tcW w:w="5670" w:type="dxa"/>
            <w:vAlign w:val="center"/>
          </w:tcPr>
          <w:p w14:paraId="0D1124EE" w14:textId="4BF1320E" w:rsidR="00F96559" w:rsidRPr="00006130" w:rsidRDefault="008F03FE" w:rsidP="00B02279">
            <w:pPr>
              <w:tabs>
                <w:tab w:val="left" w:pos="0"/>
              </w:tabs>
              <w:jc w:val="center"/>
              <w:rPr>
                <w:rFonts w:ascii="Arial" w:hAnsi="Arial" w:cs="Arial"/>
                <w:sz w:val="20"/>
                <w:szCs w:val="20"/>
              </w:rPr>
            </w:pPr>
            <w:r w:rsidRPr="00006130">
              <w:rPr>
                <w:rFonts w:ascii="Arial" w:hAnsi="Arial" w:cs="Arial"/>
                <w:sz w:val="20"/>
                <w:szCs w:val="20"/>
              </w:rPr>
              <w:t>27.00</w:t>
            </w:r>
          </w:p>
        </w:tc>
      </w:tr>
      <w:tr w:rsidR="00F96559" w:rsidRPr="00006130" w14:paraId="7896D693" w14:textId="079B7500" w:rsidTr="005A079F">
        <w:trPr>
          <w:trHeight w:val="465"/>
        </w:trPr>
        <w:tc>
          <w:tcPr>
            <w:tcW w:w="3989" w:type="dxa"/>
            <w:vAlign w:val="center"/>
          </w:tcPr>
          <w:p w14:paraId="6FAB1515" w14:textId="3E74BFC2" w:rsidR="00F96559" w:rsidRPr="00006130" w:rsidRDefault="008F03FE" w:rsidP="00B02279">
            <w:pPr>
              <w:tabs>
                <w:tab w:val="left" w:pos="0"/>
              </w:tabs>
              <w:rPr>
                <w:rFonts w:ascii="Arial" w:hAnsi="Arial" w:cs="Arial"/>
                <w:sz w:val="20"/>
                <w:szCs w:val="20"/>
              </w:rPr>
            </w:pPr>
            <w:r w:rsidRPr="00006130">
              <w:rPr>
                <w:rFonts w:ascii="Arial" w:hAnsi="Arial" w:cs="Arial"/>
                <w:sz w:val="20"/>
                <w:szCs w:val="20"/>
              </w:rPr>
              <w:t>IU</w:t>
            </w:r>
          </w:p>
        </w:tc>
        <w:tc>
          <w:tcPr>
            <w:tcW w:w="5670" w:type="dxa"/>
            <w:vAlign w:val="center"/>
          </w:tcPr>
          <w:p w14:paraId="1154ADA9" w14:textId="00890D10" w:rsidR="00F96559" w:rsidRPr="00006130" w:rsidRDefault="008F03FE" w:rsidP="00B02279">
            <w:pPr>
              <w:tabs>
                <w:tab w:val="left" w:pos="0"/>
              </w:tabs>
              <w:jc w:val="center"/>
              <w:rPr>
                <w:rFonts w:ascii="Arial" w:hAnsi="Arial" w:cs="Arial"/>
                <w:sz w:val="20"/>
                <w:szCs w:val="20"/>
              </w:rPr>
            </w:pPr>
            <w:r w:rsidRPr="00006130">
              <w:rPr>
                <w:rFonts w:ascii="Arial" w:hAnsi="Arial" w:cs="Arial"/>
                <w:sz w:val="20"/>
                <w:szCs w:val="20"/>
              </w:rPr>
              <w:t>40.50</w:t>
            </w:r>
          </w:p>
        </w:tc>
      </w:tr>
    </w:tbl>
    <w:p w14:paraId="176188F1" w14:textId="77777777" w:rsidR="00D96860" w:rsidRPr="00006130" w:rsidRDefault="00D96860" w:rsidP="00D96860">
      <w:pPr>
        <w:tabs>
          <w:tab w:val="left" w:pos="0"/>
        </w:tabs>
        <w:rPr>
          <w:rFonts w:ascii="Arial" w:hAnsi="Arial" w:cs="Arial"/>
          <w:sz w:val="20"/>
          <w:szCs w:val="20"/>
        </w:rPr>
      </w:pPr>
    </w:p>
    <w:p w14:paraId="0FD712B3" w14:textId="29F0E975" w:rsidR="00D96860" w:rsidRPr="00006130" w:rsidRDefault="00D96860" w:rsidP="00D96860">
      <w:pPr>
        <w:widowControl w:val="0"/>
        <w:numPr>
          <w:ilvl w:val="0"/>
          <w:numId w:val="8"/>
        </w:numPr>
        <w:tabs>
          <w:tab w:val="left" w:pos="0"/>
        </w:tabs>
        <w:rPr>
          <w:rFonts w:ascii="Arial" w:hAnsi="Arial" w:cs="Arial"/>
          <w:b/>
          <w:sz w:val="20"/>
          <w:szCs w:val="20"/>
        </w:rPr>
      </w:pPr>
      <w:r w:rsidRPr="00006130">
        <w:rPr>
          <w:rFonts w:ascii="Arial" w:hAnsi="Arial" w:cs="Arial"/>
          <w:b/>
          <w:sz w:val="20"/>
          <w:szCs w:val="20"/>
        </w:rPr>
        <w:t>Cost Proposal (3</w:t>
      </w:r>
      <w:r w:rsidR="008F03FE" w:rsidRPr="00006130">
        <w:rPr>
          <w:rFonts w:ascii="Arial" w:hAnsi="Arial" w:cs="Arial"/>
          <w:b/>
          <w:sz w:val="20"/>
          <w:szCs w:val="20"/>
        </w:rPr>
        <w:t>5</w:t>
      </w:r>
      <w:r w:rsidRPr="00006130">
        <w:rPr>
          <w:rFonts w:ascii="Arial" w:hAnsi="Arial" w:cs="Arial"/>
          <w:b/>
          <w:sz w:val="20"/>
          <w:szCs w:val="20"/>
        </w:rPr>
        <w:t xml:space="preserve"> Points)</w:t>
      </w:r>
    </w:p>
    <w:p w14:paraId="7FBD118B" w14:textId="5A57F034" w:rsidR="00D96860" w:rsidRPr="00006130" w:rsidRDefault="00D96860" w:rsidP="000A655E">
      <w:pPr>
        <w:ind w:left="288"/>
        <w:rPr>
          <w:rFonts w:ascii="Arial" w:hAnsi="Arial" w:cs="Arial"/>
          <w:sz w:val="20"/>
          <w:szCs w:val="20"/>
        </w:rPr>
      </w:pPr>
      <w:r w:rsidRPr="00006130">
        <w:rPr>
          <w:rFonts w:ascii="Arial" w:hAnsi="Arial" w:cs="Arial"/>
          <w:sz w:val="20"/>
          <w:szCs w:val="20"/>
        </w:rPr>
        <w:t>The price points on the Respondent’s Costs were awarded as follows:</w:t>
      </w:r>
      <w:r w:rsidRPr="00006130">
        <w:rPr>
          <w:rFonts w:ascii="Arial" w:hAnsi="Arial" w:cs="Arial"/>
          <w:sz w:val="20"/>
          <w:szCs w:val="20"/>
        </w:rPr>
        <w:br/>
      </w:r>
    </w:p>
    <w:p w14:paraId="13570BE4" w14:textId="77777777" w:rsidR="00D96860" w:rsidRPr="00006130" w:rsidRDefault="00D96860" w:rsidP="00D96860">
      <w:pPr>
        <w:rPr>
          <w:rFonts w:ascii="Arial" w:hAnsi="Arial" w:cs="Arial"/>
          <w:sz w:val="20"/>
          <w:szCs w:val="20"/>
        </w:rPr>
      </w:pPr>
      <w:r w:rsidRPr="00006130">
        <w:rPr>
          <w:rFonts w:ascii="Arial" w:hAnsi="Arial" w:cs="Arial"/>
          <w:noProof/>
          <w:sz w:val="20"/>
          <w:szCs w:val="20"/>
        </w:rPr>
        <mc:AlternateContent>
          <mc:Choice Requires="wps">
            <w:drawing>
              <wp:anchor distT="45720" distB="45720" distL="114300" distR="114300" simplePos="0" relativeHeight="251659264" behindDoc="0" locked="0" layoutInCell="1" allowOverlap="0" wp14:anchorId="2BB6724B" wp14:editId="114B6E0E">
                <wp:simplePos x="0" y="0"/>
                <wp:positionH relativeFrom="column">
                  <wp:posOffset>1264285</wp:posOffset>
                </wp:positionH>
                <wp:positionV relativeFrom="paragraph">
                  <wp:posOffset>40005</wp:posOffset>
                </wp:positionV>
                <wp:extent cx="4822190" cy="1605915"/>
                <wp:effectExtent l="0" t="381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2190" cy="1605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3DA3E8" w14:textId="17B09A18" w:rsidR="00D96860" w:rsidRPr="00DE41F8" w:rsidRDefault="00D96860" w:rsidP="00D96860">
                            <w:pPr>
                              <w:numPr>
                                <w:ilvl w:val="0"/>
                                <w:numId w:val="12"/>
                              </w:numPr>
                              <w:rPr>
                                <w:rFonts w:ascii="Arial" w:hAnsi="Arial" w:cs="Arial"/>
                                <w:sz w:val="20"/>
                                <w:szCs w:val="20"/>
                              </w:rPr>
                            </w:pPr>
                            <w:r w:rsidRPr="00DE41F8">
                              <w:rPr>
                                <w:rFonts w:ascii="Arial" w:hAnsi="Arial" w:cs="Arial"/>
                                <w:sz w:val="20"/>
                                <w:szCs w:val="20"/>
                              </w:rPr>
                              <w:t xml:space="preserve">If Respondent’s Cost amount is lowest among all Respondents, then score is </w:t>
                            </w:r>
                            <w:r w:rsidRPr="0043498A">
                              <w:rPr>
                                <w:rFonts w:ascii="Arial" w:hAnsi="Arial" w:cs="Arial"/>
                                <w:color w:val="FF0000"/>
                                <w:sz w:val="20"/>
                                <w:szCs w:val="20"/>
                              </w:rPr>
                              <w:t>3</w:t>
                            </w:r>
                            <w:r w:rsidR="008F03FE">
                              <w:rPr>
                                <w:rFonts w:ascii="Arial" w:hAnsi="Arial" w:cs="Arial"/>
                                <w:color w:val="FF0000"/>
                                <w:sz w:val="20"/>
                                <w:szCs w:val="20"/>
                              </w:rPr>
                              <w:t>5</w:t>
                            </w:r>
                            <w:r w:rsidRPr="00DE41F8">
                              <w:rPr>
                                <w:rFonts w:ascii="Arial" w:hAnsi="Arial" w:cs="Arial"/>
                                <w:sz w:val="20"/>
                                <w:szCs w:val="20"/>
                              </w:rPr>
                              <w:t>.</w:t>
                            </w:r>
                          </w:p>
                          <w:p w14:paraId="1AC5B581" w14:textId="77777777" w:rsidR="00D96860" w:rsidRPr="00DE41F8" w:rsidRDefault="00D96860" w:rsidP="00D96860">
                            <w:pPr>
                              <w:ind w:left="720"/>
                              <w:rPr>
                                <w:rFonts w:ascii="Arial" w:hAnsi="Arial" w:cs="Arial"/>
                                <w:sz w:val="20"/>
                                <w:szCs w:val="20"/>
                              </w:rPr>
                            </w:pPr>
                          </w:p>
                          <w:p w14:paraId="2DD0CE83" w14:textId="77777777" w:rsidR="00D96860" w:rsidRPr="00DE41F8" w:rsidRDefault="00D96860" w:rsidP="00D96860">
                            <w:pPr>
                              <w:ind w:left="720"/>
                              <w:rPr>
                                <w:rFonts w:ascii="Arial" w:hAnsi="Arial" w:cs="Arial"/>
                                <w:sz w:val="20"/>
                                <w:szCs w:val="20"/>
                              </w:rPr>
                            </w:pPr>
                          </w:p>
                          <w:p w14:paraId="3E8F375B" w14:textId="77777777" w:rsidR="00D96860" w:rsidRPr="00DE41F8" w:rsidRDefault="00D96860" w:rsidP="00D96860">
                            <w:pPr>
                              <w:numPr>
                                <w:ilvl w:val="0"/>
                                <w:numId w:val="12"/>
                              </w:numPr>
                              <w:rPr>
                                <w:rFonts w:ascii="Arial" w:hAnsi="Arial" w:cs="Arial"/>
                                <w:sz w:val="20"/>
                                <w:szCs w:val="20"/>
                              </w:rPr>
                            </w:pPr>
                            <w:r w:rsidRPr="00DE41F8">
                              <w:rPr>
                                <w:rFonts w:ascii="Arial" w:hAnsi="Arial" w:cs="Arial"/>
                                <w:sz w:val="20"/>
                                <w:szCs w:val="20"/>
                              </w:rPr>
                              <w:t>If Respondent’s Cost amount is NOT lowest among all Respondents, then score is:</w:t>
                            </w:r>
                          </w:p>
                          <w:p w14:paraId="174B67A4" w14:textId="77777777" w:rsidR="00D96860" w:rsidRPr="00DE41F8" w:rsidRDefault="00D96860" w:rsidP="00D96860">
                            <w:pPr>
                              <w:rPr>
                                <w:rFonts w:ascii="Arial" w:hAnsi="Arial" w:cs="Arial"/>
                                <w:sz w:val="20"/>
                                <w:szCs w:val="20"/>
                              </w:rPr>
                            </w:pPr>
                          </w:p>
                          <w:p w14:paraId="42D3C04A" w14:textId="3D8E8B3B" w:rsidR="00D96860" w:rsidRPr="00DE41F8" w:rsidRDefault="00D96860" w:rsidP="00D96860">
                            <w:pPr>
                              <w:ind w:left="720"/>
                              <w:rPr>
                                <w:rFonts w:ascii="Arial" w:hAnsi="Arial" w:cs="Arial"/>
                                <w:sz w:val="20"/>
                                <w:szCs w:val="20"/>
                              </w:rPr>
                            </w:pPr>
                            <w:r w:rsidRPr="0043498A">
                              <w:rPr>
                                <w:rFonts w:ascii="Arial" w:hAnsi="Arial" w:cs="Arial"/>
                                <w:color w:val="FF0000"/>
                                <w:sz w:val="20"/>
                                <w:szCs w:val="20"/>
                              </w:rPr>
                              <w:t>3</w:t>
                            </w:r>
                            <w:r w:rsidR="008F03FE">
                              <w:rPr>
                                <w:rFonts w:ascii="Arial" w:hAnsi="Arial" w:cs="Arial"/>
                                <w:color w:val="FF0000"/>
                                <w:sz w:val="20"/>
                                <w:szCs w:val="20"/>
                              </w:rPr>
                              <w:t>5</w:t>
                            </w:r>
                            <w:r w:rsidRPr="00DE41F8">
                              <w:rPr>
                                <w:rFonts w:ascii="Arial" w:hAnsi="Arial" w:cs="Arial"/>
                                <w:sz w:val="20"/>
                                <w:szCs w:val="20"/>
                              </w:rPr>
                              <w:t xml:space="preserve">    </w:t>
                            </w:r>
                            <w:r w:rsidR="004D6D64">
                              <w:rPr>
                                <w:rFonts w:ascii="Arial" w:hAnsi="Arial" w:cs="Arial"/>
                                <w:sz w:val="20"/>
                                <w:szCs w:val="20"/>
                              </w:rPr>
                              <w:t>*</w:t>
                            </w:r>
                            <w:r w:rsidRPr="00DE41F8">
                              <w:rPr>
                                <w:rFonts w:ascii="Arial" w:hAnsi="Arial" w:cs="Arial"/>
                                <w:sz w:val="20"/>
                                <w:szCs w:val="20"/>
                              </w:rPr>
                              <w:t xml:space="preserve">        </w:t>
                            </w:r>
                            <w:r w:rsidRPr="00DE41F8">
                              <w:rPr>
                                <w:rFonts w:ascii="Arial" w:hAnsi="Arial" w:cs="Arial"/>
                                <w:sz w:val="20"/>
                                <w:szCs w:val="20"/>
                                <w:u w:val="single"/>
                              </w:rPr>
                              <w:t xml:space="preserve">     (Lowest Respondent’s Cost Amount)   </w:t>
                            </w:r>
                            <w:r w:rsidRPr="00DE41F8">
                              <w:rPr>
                                <w:rFonts w:ascii="Arial" w:hAnsi="Arial" w:cs="Arial"/>
                                <w:sz w:val="20"/>
                                <w:szCs w:val="20"/>
                              </w:rPr>
                              <w:t xml:space="preserve">     </w:t>
                            </w:r>
                            <w:r w:rsidRPr="00DE41F8">
                              <w:rPr>
                                <w:rFonts w:ascii="Arial" w:hAnsi="Arial" w:cs="Arial"/>
                                <w:color w:val="FFFFFF" w:themeColor="background1"/>
                                <w:sz w:val="20"/>
                                <w:szCs w:val="20"/>
                                <w:u w:val="single"/>
                              </w:rPr>
                              <w:t>.</w:t>
                            </w:r>
                          </w:p>
                          <w:p w14:paraId="5084BC2F" w14:textId="77777777" w:rsidR="00D96860" w:rsidRPr="00DE41F8" w:rsidRDefault="00D96860" w:rsidP="00D96860">
                            <w:pPr>
                              <w:jc w:val="center"/>
                              <w:rPr>
                                <w:rFonts w:ascii="Arial" w:hAnsi="Arial" w:cs="Arial"/>
                                <w:sz w:val="20"/>
                                <w:szCs w:val="20"/>
                              </w:rPr>
                            </w:pPr>
                            <w:r w:rsidRPr="00DE41F8">
                              <w:rPr>
                                <w:rFonts w:ascii="Arial" w:hAnsi="Arial" w:cs="Arial"/>
                                <w:sz w:val="20"/>
                                <w:szCs w:val="20"/>
                              </w:rPr>
                              <w:t>(Respondent’s Cost Amount)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B6724B" id="_x0000_t202" coordsize="21600,21600" o:spt="202" path="m,l,21600r21600,l21600,xe">
                <v:stroke joinstyle="miter"/>
                <v:path gradientshapeok="t" o:connecttype="rect"/>
              </v:shapetype>
              <v:shape id="Text Box 3" o:spid="_x0000_s1026" type="#_x0000_t202" style="position:absolute;margin-left:99.55pt;margin-top:3.15pt;width:379.7pt;height:126.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" o:allowoverlap="f" stroked="f">
                <v:textbox>
                  <w:txbxContent>
                    <w:p w14:paraId="1F3DA3E8" w14:textId="17B09A18" w:rsidR="00D96860" w:rsidRPr="00DE41F8" w:rsidRDefault="00D96860" w:rsidP="00D96860">
                      <w:pPr>
                        <w:numPr>
                          <w:ilvl w:val="0"/>
                          <w:numId w:val="12"/>
                        </w:numPr>
                        <w:rPr>
                          <w:rFonts w:ascii="Arial" w:hAnsi="Arial" w:cs="Arial"/>
                          <w:sz w:val="20"/>
                          <w:szCs w:val="20"/>
                        </w:rPr>
                      </w:pPr>
                      <w:r w:rsidRPr="00DE41F8">
                        <w:rPr>
                          <w:rFonts w:ascii="Arial" w:hAnsi="Arial" w:cs="Arial"/>
                          <w:sz w:val="20"/>
                          <w:szCs w:val="20"/>
                        </w:rPr>
                        <w:t xml:space="preserve">If Respondent’s Cost amount is lowest among all Respondents, then score is </w:t>
                      </w:r>
                      <w:r w:rsidRPr="0043498A">
                        <w:rPr>
                          <w:rFonts w:ascii="Arial" w:hAnsi="Arial" w:cs="Arial"/>
                          <w:color w:val="FF0000"/>
                          <w:sz w:val="20"/>
                          <w:szCs w:val="20"/>
                        </w:rPr>
                        <w:t>3</w:t>
                      </w:r>
                      <w:r w:rsidR="008F03FE">
                        <w:rPr>
                          <w:rFonts w:ascii="Arial" w:hAnsi="Arial" w:cs="Arial"/>
                          <w:color w:val="FF0000"/>
                          <w:sz w:val="20"/>
                          <w:szCs w:val="20"/>
                        </w:rPr>
                        <w:t>5</w:t>
                      </w:r>
                      <w:r w:rsidRPr="00DE41F8">
                        <w:rPr>
                          <w:rFonts w:ascii="Arial" w:hAnsi="Arial" w:cs="Arial"/>
                          <w:sz w:val="20"/>
                          <w:szCs w:val="20"/>
                        </w:rPr>
                        <w:t>.</w:t>
                      </w:r>
                    </w:p>
                    <w:p w14:paraId="1AC5B581" w14:textId="77777777" w:rsidR="00D96860" w:rsidRPr="00DE41F8" w:rsidRDefault="00D96860" w:rsidP="00D96860">
                      <w:pPr>
                        <w:ind w:left="720"/>
                        <w:rPr>
                          <w:rFonts w:ascii="Arial" w:hAnsi="Arial" w:cs="Arial"/>
                          <w:sz w:val="20"/>
                          <w:szCs w:val="20"/>
                        </w:rPr>
                      </w:pPr>
                    </w:p>
                    <w:p w14:paraId="2DD0CE83" w14:textId="77777777" w:rsidR="00D96860" w:rsidRPr="00DE41F8" w:rsidRDefault="00D96860" w:rsidP="00D96860">
                      <w:pPr>
                        <w:ind w:left="720"/>
                        <w:rPr>
                          <w:rFonts w:ascii="Arial" w:hAnsi="Arial" w:cs="Arial"/>
                          <w:sz w:val="20"/>
                          <w:szCs w:val="20"/>
                        </w:rPr>
                      </w:pPr>
                    </w:p>
                    <w:p w14:paraId="3E8F375B" w14:textId="77777777" w:rsidR="00D96860" w:rsidRPr="00DE41F8" w:rsidRDefault="00D96860" w:rsidP="00D96860">
                      <w:pPr>
                        <w:numPr>
                          <w:ilvl w:val="0"/>
                          <w:numId w:val="12"/>
                        </w:numPr>
                        <w:rPr>
                          <w:rFonts w:ascii="Arial" w:hAnsi="Arial" w:cs="Arial"/>
                          <w:sz w:val="20"/>
                          <w:szCs w:val="20"/>
                        </w:rPr>
                      </w:pPr>
                      <w:r w:rsidRPr="00DE41F8">
                        <w:rPr>
                          <w:rFonts w:ascii="Arial" w:hAnsi="Arial" w:cs="Arial"/>
                          <w:sz w:val="20"/>
                          <w:szCs w:val="20"/>
                        </w:rPr>
                        <w:t>If Respondent’s Cost amount is NOT lowest among all Respondents, then score is:</w:t>
                      </w:r>
                    </w:p>
                    <w:p w14:paraId="174B67A4" w14:textId="77777777" w:rsidR="00D96860" w:rsidRPr="00DE41F8" w:rsidRDefault="00D96860" w:rsidP="00D96860">
                      <w:pPr>
                        <w:rPr>
                          <w:rFonts w:ascii="Arial" w:hAnsi="Arial" w:cs="Arial"/>
                          <w:sz w:val="20"/>
                          <w:szCs w:val="20"/>
                        </w:rPr>
                      </w:pPr>
                    </w:p>
                    <w:p w14:paraId="42D3C04A" w14:textId="3D8E8B3B" w:rsidR="00D96860" w:rsidRPr="00DE41F8" w:rsidRDefault="00D96860" w:rsidP="00D96860">
                      <w:pPr>
                        <w:ind w:left="720"/>
                        <w:rPr>
                          <w:rFonts w:ascii="Arial" w:hAnsi="Arial" w:cs="Arial"/>
                          <w:sz w:val="20"/>
                          <w:szCs w:val="20"/>
                        </w:rPr>
                      </w:pPr>
                      <w:r w:rsidRPr="0043498A">
                        <w:rPr>
                          <w:rFonts w:ascii="Arial" w:hAnsi="Arial" w:cs="Arial"/>
                          <w:color w:val="FF0000"/>
                          <w:sz w:val="20"/>
                          <w:szCs w:val="20"/>
                        </w:rPr>
                        <w:t>3</w:t>
                      </w:r>
                      <w:r w:rsidR="008F03FE">
                        <w:rPr>
                          <w:rFonts w:ascii="Arial" w:hAnsi="Arial" w:cs="Arial"/>
                          <w:color w:val="FF0000"/>
                          <w:sz w:val="20"/>
                          <w:szCs w:val="20"/>
                        </w:rPr>
                        <w:t>5</w:t>
                      </w:r>
                      <w:r w:rsidRPr="00DE41F8">
                        <w:rPr>
                          <w:rFonts w:ascii="Arial" w:hAnsi="Arial" w:cs="Arial"/>
                          <w:sz w:val="20"/>
                          <w:szCs w:val="20"/>
                        </w:rPr>
                        <w:t xml:space="preserve">    </w:t>
                      </w:r>
                      <w:r w:rsidR="004D6D64">
                        <w:rPr>
                          <w:rFonts w:ascii="Arial" w:hAnsi="Arial" w:cs="Arial"/>
                          <w:sz w:val="20"/>
                          <w:szCs w:val="20"/>
                        </w:rPr>
                        <w:t>*</w:t>
                      </w:r>
                      <w:r w:rsidRPr="00DE41F8">
                        <w:rPr>
                          <w:rFonts w:ascii="Arial" w:hAnsi="Arial" w:cs="Arial"/>
                          <w:sz w:val="20"/>
                          <w:szCs w:val="20"/>
                        </w:rPr>
                        <w:t xml:space="preserve">        </w:t>
                      </w:r>
                      <w:r w:rsidRPr="00DE41F8">
                        <w:rPr>
                          <w:rFonts w:ascii="Arial" w:hAnsi="Arial" w:cs="Arial"/>
                          <w:sz w:val="20"/>
                          <w:szCs w:val="20"/>
                          <w:u w:val="single"/>
                        </w:rPr>
                        <w:t xml:space="preserve">     (Lowest Respondent’s Cost Amount)   </w:t>
                      </w:r>
                      <w:r w:rsidRPr="00DE41F8">
                        <w:rPr>
                          <w:rFonts w:ascii="Arial" w:hAnsi="Arial" w:cs="Arial"/>
                          <w:sz w:val="20"/>
                          <w:szCs w:val="20"/>
                        </w:rPr>
                        <w:t xml:space="preserve">     </w:t>
                      </w:r>
                      <w:r w:rsidRPr="00DE41F8">
                        <w:rPr>
                          <w:rFonts w:ascii="Arial" w:hAnsi="Arial" w:cs="Arial"/>
                          <w:color w:val="FFFFFF" w:themeColor="background1"/>
                          <w:sz w:val="20"/>
                          <w:szCs w:val="20"/>
                          <w:u w:val="single"/>
                        </w:rPr>
                        <w:t>.</w:t>
                      </w:r>
                    </w:p>
                    <w:p w14:paraId="5084BC2F" w14:textId="77777777" w:rsidR="00D96860" w:rsidRPr="00DE41F8" w:rsidRDefault="00D96860" w:rsidP="00D96860">
                      <w:pPr>
                        <w:jc w:val="center"/>
                        <w:rPr>
                          <w:rFonts w:ascii="Arial" w:hAnsi="Arial" w:cs="Arial"/>
                          <w:sz w:val="20"/>
                          <w:szCs w:val="20"/>
                        </w:rPr>
                      </w:pPr>
                      <w:r w:rsidRPr="00DE41F8">
                        <w:rPr>
                          <w:rFonts w:ascii="Arial" w:hAnsi="Arial" w:cs="Arial"/>
                          <w:sz w:val="20"/>
                          <w:szCs w:val="20"/>
                        </w:rPr>
                        <w:t>(Respondent’s Cost Amount)</w:t>
                      </w:r>
                    </w:p>
                  </w:txbxContent>
                </v:textbox>
              </v:shape>
            </w:pict>
          </mc:Fallback>
        </mc:AlternateContent>
      </w:r>
      <w:r w:rsidRPr="00006130">
        <w:rPr>
          <w:rFonts w:ascii="Arial" w:hAnsi="Arial" w:cs="Arial"/>
          <w:noProof/>
          <w:sz w:val="20"/>
          <w:szCs w:val="20"/>
        </w:rPr>
        <mc:AlternateContent>
          <mc:Choice Requires="wps">
            <w:drawing>
              <wp:anchor distT="0" distB="0" distL="114300" distR="114300" simplePos="0" relativeHeight="251660288" behindDoc="0" locked="0" layoutInCell="1" allowOverlap="1" wp14:anchorId="15C9DB84" wp14:editId="7BF714EA">
                <wp:simplePos x="0" y="0"/>
                <wp:positionH relativeFrom="column">
                  <wp:posOffset>894715</wp:posOffset>
                </wp:positionH>
                <wp:positionV relativeFrom="paragraph">
                  <wp:posOffset>40005</wp:posOffset>
                </wp:positionV>
                <wp:extent cx="267335" cy="1510665"/>
                <wp:effectExtent l="8890" t="13335" r="9525" b="9525"/>
                <wp:wrapNone/>
                <wp:docPr id="2" name="Lef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335" cy="1510665"/>
                        </a:xfrm>
                        <a:prstGeom prst="leftBrace">
                          <a:avLst>
                            <a:gd name="adj1" fmla="val 4709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398A4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26" type="#_x0000_t87" style="position:absolute;margin-left:70.45pt;margin-top:3.15pt;width:21.05pt;height:11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"/>
            </w:pict>
          </mc:Fallback>
        </mc:AlternateContent>
      </w:r>
    </w:p>
    <w:p w14:paraId="0D6FF030" w14:textId="77777777" w:rsidR="00D96860" w:rsidRPr="00006130" w:rsidRDefault="00D96860" w:rsidP="00D96860">
      <w:pPr>
        <w:rPr>
          <w:rFonts w:ascii="Arial" w:hAnsi="Arial" w:cs="Arial"/>
          <w:sz w:val="20"/>
          <w:szCs w:val="20"/>
        </w:rPr>
      </w:pPr>
    </w:p>
    <w:p w14:paraId="1A5E2A6C" w14:textId="77777777" w:rsidR="00D96860" w:rsidRPr="00006130" w:rsidRDefault="00D96860" w:rsidP="00D96860">
      <w:pPr>
        <w:ind w:left="720"/>
        <w:rPr>
          <w:rFonts w:ascii="Arial" w:hAnsi="Arial" w:cs="Arial"/>
          <w:sz w:val="20"/>
          <w:szCs w:val="20"/>
        </w:rPr>
      </w:pPr>
      <w:r w:rsidRPr="00006130">
        <w:rPr>
          <w:rFonts w:ascii="Arial" w:hAnsi="Arial" w:cs="Arial"/>
          <w:sz w:val="20"/>
          <w:szCs w:val="20"/>
        </w:rPr>
        <w:t xml:space="preserve">                                 (Lowest Respondent’s TPC)</w:t>
      </w:r>
    </w:p>
    <w:p w14:paraId="298E2191" w14:textId="77777777" w:rsidR="00D96860" w:rsidRPr="00006130" w:rsidRDefault="00D96860" w:rsidP="00D96860">
      <w:pPr>
        <w:rPr>
          <w:rFonts w:ascii="Arial" w:hAnsi="Arial" w:cs="Arial"/>
          <w:sz w:val="20"/>
          <w:szCs w:val="20"/>
        </w:rPr>
      </w:pPr>
    </w:p>
    <w:p w14:paraId="4CAA7138" w14:textId="77777777" w:rsidR="00D96860" w:rsidRPr="00006130" w:rsidRDefault="00D96860" w:rsidP="00D96860">
      <w:pPr>
        <w:rPr>
          <w:rFonts w:ascii="Arial" w:hAnsi="Arial" w:cs="Arial"/>
          <w:sz w:val="20"/>
          <w:szCs w:val="20"/>
        </w:rPr>
      </w:pPr>
      <w:r w:rsidRPr="00006130">
        <w:rPr>
          <w:rFonts w:ascii="Arial" w:hAnsi="Arial" w:cs="Arial"/>
          <w:sz w:val="20"/>
          <w:szCs w:val="20"/>
        </w:rPr>
        <w:t xml:space="preserve">Score = </w:t>
      </w:r>
    </w:p>
    <w:p w14:paraId="41C65E5D" w14:textId="77777777" w:rsidR="00D96860" w:rsidRPr="00006130" w:rsidRDefault="00D96860" w:rsidP="00D96860">
      <w:pPr>
        <w:widowControl w:val="0"/>
        <w:tabs>
          <w:tab w:val="left" w:pos="0"/>
        </w:tabs>
        <w:ind w:left="360"/>
        <w:rPr>
          <w:rFonts w:ascii="Arial" w:hAnsi="Arial" w:cs="Arial"/>
          <w:b/>
          <w:sz w:val="20"/>
          <w:szCs w:val="20"/>
        </w:rPr>
      </w:pPr>
    </w:p>
    <w:p w14:paraId="721EFAA3" w14:textId="77777777" w:rsidR="00D96860" w:rsidRPr="00006130" w:rsidRDefault="00D96860" w:rsidP="00D96860">
      <w:pPr>
        <w:widowControl w:val="0"/>
        <w:tabs>
          <w:tab w:val="left" w:pos="0"/>
        </w:tabs>
        <w:ind w:left="360"/>
        <w:rPr>
          <w:rFonts w:ascii="Arial" w:hAnsi="Arial" w:cs="Arial"/>
          <w:b/>
          <w:sz w:val="20"/>
          <w:szCs w:val="20"/>
        </w:rPr>
      </w:pPr>
      <w:r w:rsidRPr="00006130">
        <w:rPr>
          <w:rFonts w:ascii="Arial" w:hAnsi="Arial" w:cs="Arial"/>
          <w:b/>
          <w:sz w:val="20"/>
          <w:szCs w:val="20"/>
        </w:rPr>
        <w:tab/>
      </w:r>
      <w:r w:rsidRPr="00006130">
        <w:rPr>
          <w:rFonts w:ascii="Arial" w:hAnsi="Arial" w:cs="Arial"/>
          <w:b/>
          <w:sz w:val="20"/>
          <w:szCs w:val="20"/>
        </w:rPr>
        <w:tab/>
      </w:r>
      <w:r w:rsidRPr="00006130">
        <w:rPr>
          <w:rFonts w:ascii="Arial" w:hAnsi="Arial" w:cs="Arial"/>
          <w:b/>
          <w:sz w:val="20"/>
          <w:szCs w:val="20"/>
        </w:rPr>
        <w:tab/>
      </w:r>
      <w:r w:rsidRPr="00006130">
        <w:rPr>
          <w:rFonts w:ascii="Arial" w:hAnsi="Arial" w:cs="Arial"/>
          <w:b/>
          <w:sz w:val="20"/>
          <w:szCs w:val="20"/>
        </w:rPr>
        <w:tab/>
      </w:r>
    </w:p>
    <w:p w14:paraId="29822BCA" w14:textId="77777777" w:rsidR="00D96860" w:rsidRPr="00006130" w:rsidRDefault="00D96860" w:rsidP="00D96860">
      <w:pPr>
        <w:widowControl w:val="0"/>
        <w:tabs>
          <w:tab w:val="left" w:pos="0"/>
        </w:tabs>
        <w:ind w:left="360"/>
        <w:rPr>
          <w:rFonts w:ascii="Arial" w:hAnsi="Arial" w:cs="Arial"/>
          <w:b/>
          <w:sz w:val="20"/>
          <w:szCs w:val="20"/>
        </w:rPr>
      </w:pPr>
    </w:p>
    <w:p w14:paraId="01D69F81" w14:textId="77777777" w:rsidR="00D96860" w:rsidRPr="00006130" w:rsidRDefault="00D96860" w:rsidP="00D96860">
      <w:pPr>
        <w:widowControl w:val="0"/>
        <w:tabs>
          <w:tab w:val="left" w:pos="0"/>
        </w:tabs>
        <w:ind w:left="360"/>
        <w:rPr>
          <w:rFonts w:ascii="Arial" w:hAnsi="Arial" w:cs="Arial"/>
          <w:b/>
          <w:sz w:val="20"/>
          <w:szCs w:val="20"/>
        </w:rPr>
      </w:pPr>
    </w:p>
    <w:p w14:paraId="21B1D768" w14:textId="77777777" w:rsidR="00D96860" w:rsidRPr="00006130" w:rsidRDefault="00D96860" w:rsidP="00D96860">
      <w:pPr>
        <w:widowControl w:val="0"/>
        <w:tabs>
          <w:tab w:val="left" w:pos="0"/>
        </w:tabs>
        <w:rPr>
          <w:rFonts w:ascii="Arial" w:hAnsi="Arial" w:cs="Arial"/>
          <w:b/>
          <w:sz w:val="20"/>
          <w:szCs w:val="20"/>
        </w:rPr>
      </w:pPr>
    </w:p>
    <w:p w14:paraId="3EA16575" w14:textId="77777777" w:rsidR="00D96860" w:rsidRPr="00006130" w:rsidRDefault="00D96860" w:rsidP="00D96860">
      <w:pPr>
        <w:tabs>
          <w:tab w:val="left" w:pos="0"/>
        </w:tabs>
        <w:ind w:left="450"/>
        <w:rPr>
          <w:rFonts w:ascii="Arial" w:hAnsi="Arial" w:cs="Arial"/>
          <w:sz w:val="20"/>
          <w:szCs w:val="20"/>
        </w:rPr>
      </w:pPr>
    </w:p>
    <w:p w14:paraId="625AD28D" w14:textId="77777777" w:rsidR="00795292" w:rsidRPr="00006130" w:rsidRDefault="00795292" w:rsidP="00D96860">
      <w:pPr>
        <w:tabs>
          <w:tab w:val="left" w:pos="0"/>
        </w:tabs>
        <w:ind w:left="450"/>
        <w:rPr>
          <w:rFonts w:ascii="Arial" w:hAnsi="Arial" w:cs="Arial"/>
          <w:sz w:val="20"/>
          <w:szCs w:val="20"/>
        </w:rPr>
      </w:pPr>
    </w:p>
    <w:p w14:paraId="50BE1E95" w14:textId="6098D61C" w:rsidR="00D96860" w:rsidRPr="00006130" w:rsidRDefault="00D96860" w:rsidP="00D96860">
      <w:pPr>
        <w:tabs>
          <w:tab w:val="left" w:pos="0"/>
        </w:tabs>
        <w:ind w:left="450"/>
        <w:rPr>
          <w:rFonts w:ascii="Arial" w:hAnsi="Arial" w:cs="Arial"/>
          <w:sz w:val="20"/>
          <w:szCs w:val="20"/>
        </w:rPr>
      </w:pPr>
      <w:r w:rsidRPr="00006130">
        <w:rPr>
          <w:rFonts w:ascii="Arial" w:hAnsi="Arial" w:cs="Arial"/>
          <w:sz w:val="20"/>
          <w:szCs w:val="20"/>
        </w:rPr>
        <w:t xml:space="preserve">The cost scoring </w:t>
      </w:r>
      <w:proofErr w:type="gramStart"/>
      <w:r w:rsidRPr="00006130">
        <w:rPr>
          <w:rFonts w:ascii="Arial" w:hAnsi="Arial" w:cs="Arial"/>
          <w:sz w:val="20"/>
          <w:szCs w:val="20"/>
        </w:rPr>
        <w:t>as a result of</w:t>
      </w:r>
      <w:proofErr w:type="gramEnd"/>
      <w:r w:rsidRPr="00006130">
        <w:rPr>
          <w:rFonts w:ascii="Arial" w:hAnsi="Arial" w:cs="Arial"/>
          <w:sz w:val="20"/>
          <w:szCs w:val="20"/>
        </w:rPr>
        <w:t xml:space="preserve"> the Respondents’ cost proposals is as follows:</w:t>
      </w:r>
    </w:p>
    <w:p w14:paraId="78D987C3" w14:textId="77777777" w:rsidR="00795292" w:rsidRPr="00006130" w:rsidRDefault="00795292" w:rsidP="00D96860">
      <w:pPr>
        <w:pStyle w:val="BodyText2"/>
        <w:tabs>
          <w:tab w:val="left" w:pos="0"/>
        </w:tabs>
        <w:rPr>
          <w:rFonts w:ascii="Arial" w:hAnsi="Arial" w:cs="Arial"/>
          <w:sz w:val="20"/>
        </w:rPr>
      </w:pPr>
    </w:p>
    <w:p w14:paraId="5343C091" w14:textId="7942EB43" w:rsidR="00D96860" w:rsidRPr="00006130" w:rsidRDefault="00D96860" w:rsidP="00D96860">
      <w:pPr>
        <w:pStyle w:val="BodyText2"/>
        <w:tabs>
          <w:tab w:val="left" w:pos="0"/>
        </w:tabs>
        <w:jc w:val="center"/>
        <w:rPr>
          <w:rFonts w:ascii="Arial" w:hAnsi="Arial" w:cs="Arial"/>
          <w:sz w:val="20"/>
        </w:rPr>
      </w:pPr>
      <w:r w:rsidRPr="00006130">
        <w:rPr>
          <w:rFonts w:ascii="Arial" w:hAnsi="Arial" w:cs="Arial"/>
          <w:sz w:val="20"/>
        </w:rPr>
        <w:t xml:space="preserve">Table </w:t>
      </w:r>
      <w:r w:rsidR="007139DB" w:rsidRPr="00006130">
        <w:rPr>
          <w:rFonts w:ascii="Arial" w:hAnsi="Arial" w:cs="Arial"/>
          <w:sz w:val="20"/>
        </w:rPr>
        <w:t>2</w:t>
      </w:r>
      <w:r w:rsidRPr="00006130">
        <w:rPr>
          <w:rFonts w:ascii="Arial" w:hAnsi="Arial" w:cs="Arial"/>
          <w:sz w:val="20"/>
        </w:rPr>
        <w:t>: Round 1</w:t>
      </w:r>
      <w:r w:rsidRPr="00006130">
        <w:rPr>
          <w:rFonts w:ascii="Arial" w:hAnsi="Arial" w:cs="Arial"/>
          <w:b w:val="0"/>
          <w:sz w:val="20"/>
        </w:rPr>
        <w:t xml:space="preserve"> – </w:t>
      </w:r>
      <w:r w:rsidRPr="00006130">
        <w:rPr>
          <w:rFonts w:ascii="Arial" w:hAnsi="Arial" w:cs="Arial"/>
          <w:sz w:val="20"/>
        </w:rPr>
        <w:t>Cost Scores</w:t>
      </w:r>
    </w:p>
    <w:tbl>
      <w:tblPr>
        <w:tblW w:w="10019" w:type="dxa"/>
        <w:tblInd w:w="4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7049"/>
        <w:gridCol w:w="2970"/>
      </w:tblGrid>
      <w:tr w:rsidR="00006130" w:rsidRPr="00006130" w14:paraId="48FB0302" w14:textId="77777777" w:rsidTr="007C6CC6">
        <w:trPr>
          <w:trHeight w:val="465"/>
        </w:trPr>
        <w:tc>
          <w:tcPr>
            <w:tcW w:w="7049" w:type="dxa"/>
            <w:tcBorders>
              <w:bottom w:val="single" w:sz="2" w:space="0" w:color="auto"/>
            </w:tcBorders>
            <w:shd w:val="clear" w:color="auto" w:fill="D9D9D9"/>
            <w:vAlign w:val="center"/>
          </w:tcPr>
          <w:p w14:paraId="693F5ABB"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Respondent</w:t>
            </w:r>
          </w:p>
        </w:tc>
        <w:tc>
          <w:tcPr>
            <w:tcW w:w="2970" w:type="dxa"/>
            <w:tcBorders>
              <w:bottom w:val="single" w:sz="2" w:space="0" w:color="auto"/>
            </w:tcBorders>
            <w:shd w:val="clear" w:color="auto" w:fill="D9D9D9"/>
            <w:vAlign w:val="center"/>
          </w:tcPr>
          <w:p w14:paraId="3E88B2E4"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Cost Score</w:t>
            </w:r>
          </w:p>
          <w:p w14:paraId="1D43B171" w14:textId="71D13333"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3</w:t>
            </w:r>
            <w:r w:rsidR="008F03FE" w:rsidRPr="00006130">
              <w:rPr>
                <w:rFonts w:ascii="Arial" w:hAnsi="Arial" w:cs="Arial"/>
                <w:b/>
                <w:sz w:val="20"/>
                <w:szCs w:val="20"/>
              </w:rPr>
              <w:t>5</w:t>
            </w:r>
            <w:r w:rsidRPr="00006130">
              <w:rPr>
                <w:rFonts w:ascii="Arial" w:hAnsi="Arial" w:cs="Arial"/>
                <w:b/>
                <w:sz w:val="20"/>
                <w:szCs w:val="20"/>
              </w:rPr>
              <w:t xml:space="preserve"> pts.</w:t>
            </w:r>
          </w:p>
        </w:tc>
      </w:tr>
      <w:tr w:rsidR="00006130" w:rsidRPr="00006130" w14:paraId="67FBD5F4" w14:textId="77777777" w:rsidTr="007C6CC6">
        <w:trPr>
          <w:trHeight w:val="465"/>
        </w:trPr>
        <w:tc>
          <w:tcPr>
            <w:tcW w:w="7049" w:type="dxa"/>
            <w:vAlign w:val="center"/>
          </w:tcPr>
          <w:p w14:paraId="60AF3E17" w14:textId="63FE48B7" w:rsidR="008C6991" w:rsidRPr="00006130" w:rsidRDefault="00F5404F" w:rsidP="008C6991">
            <w:pPr>
              <w:tabs>
                <w:tab w:val="left" w:pos="0"/>
              </w:tabs>
              <w:rPr>
                <w:rFonts w:ascii="Arial" w:hAnsi="Arial" w:cs="Arial"/>
                <w:sz w:val="20"/>
                <w:szCs w:val="20"/>
              </w:rPr>
            </w:pPr>
            <w:r w:rsidRPr="00006130">
              <w:rPr>
                <w:rFonts w:ascii="Arial" w:hAnsi="Arial" w:cs="Arial"/>
                <w:sz w:val="20"/>
                <w:szCs w:val="20"/>
              </w:rPr>
              <w:t>SIRS</w:t>
            </w:r>
          </w:p>
        </w:tc>
        <w:tc>
          <w:tcPr>
            <w:tcW w:w="2970" w:type="dxa"/>
            <w:vAlign w:val="center"/>
          </w:tcPr>
          <w:p w14:paraId="3DEDD471" w14:textId="26DDF22D" w:rsidR="008C6991" w:rsidRPr="00006130" w:rsidRDefault="00F5404F" w:rsidP="008C6991">
            <w:pPr>
              <w:tabs>
                <w:tab w:val="left" w:pos="0"/>
              </w:tabs>
              <w:jc w:val="center"/>
              <w:rPr>
                <w:rFonts w:ascii="Arial" w:hAnsi="Arial" w:cs="Arial"/>
                <w:sz w:val="20"/>
                <w:szCs w:val="20"/>
              </w:rPr>
            </w:pPr>
            <w:r w:rsidRPr="00006130">
              <w:rPr>
                <w:rFonts w:ascii="Arial" w:hAnsi="Arial" w:cs="Arial"/>
                <w:sz w:val="20"/>
                <w:szCs w:val="20"/>
              </w:rPr>
              <w:t>35.00</w:t>
            </w:r>
          </w:p>
        </w:tc>
      </w:tr>
      <w:tr w:rsidR="008C6991" w:rsidRPr="00006130" w14:paraId="35284497" w14:textId="77777777" w:rsidTr="007C6CC6">
        <w:trPr>
          <w:trHeight w:val="465"/>
        </w:trPr>
        <w:tc>
          <w:tcPr>
            <w:tcW w:w="7049" w:type="dxa"/>
            <w:vAlign w:val="center"/>
          </w:tcPr>
          <w:p w14:paraId="434BE8DA" w14:textId="6CA76686" w:rsidR="008C6991" w:rsidRPr="00006130" w:rsidRDefault="00F5404F" w:rsidP="008C6991">
            <w:pPr>
              <w:tabs>
                <w:tab w:val="left" w:pos="0"/>
              </w:tabs>
              <w:rPr>
                <w:rFonts w:ascii="Arial" w:hAnsi="Arial" w:cs="Arial"/>
                <w:sz w:val="20"/>
                <w:szCs w:val="20"/>
              </w:rPr>
            </w:pPr>
            <w:r w:rsidRPr="00006130">
              <w:rPr>
                <w:rFonts w:ascii="Arial" w:hAnsi="Arial" w:cs="Arial"/>
                <w:sz w:val="20"/>
                <w:szCs w:val="20"/>
              </w:rPr>
              <w:t>IU</w:t>
            </w:r>
          </w:p>
        </w:tc>
        <w:tc>
          <w:tcPr>
            <w:tcW w:w="2970" w:type="dxa"/>
            <w:vAlign w:val="center"/>
          </w:tcPr>
          <w:p w14:paraId="5230CCA9" w14:textId="17AE41B9" w:rsidR="008C6991" w:rsidRPr="00006130" w:rsidRDefault="00F5404F" w:rsidP="008C6991">
            <w:pPr>
              <w:tabs>
                <w:tab w:val="left" w:pos="0"/>
              </w:tabs>
              <w:jc w:val="center"/>
              <w:rPr>
                <w:rFonts w:ascii="Arial" w:hAnsi="Arial" w:cs="Arial"/>
                <w:sz w:val="20"/>
                <w:szCs w:val="20"/>
              </w:rPr>
            </w:pPr>
            <w:r w:rsidRPr="00006130">
              <w:rPr>
                <w:rFonts w:ascii="Arial" w:hAnsi="Arial" w:cs="Arial"/>
                <w:sz w:val="20"/>
                <w:szCs w:val="20"/>
              </w:rPr>
              <w:t>34.75</w:t>
            </w:r>
          </w:p>
        </w:tc>
      </w:tr>
    </w:tbl>
    <w:p w14:paraId="37A47280" w14:textId="77777777" w:rsidR="00D96860" w:rsidRPr="00006130" w:rsidRDefault="00D96860" w:rsidP="00D96860">
      <w:pPr>
        <w:widowControl w:val="0"/>
        <w:tabs>
          <w:tab w:val="left" w:pos="0"/>
        </w:tabs>
        <w:rPr>
          <w:rFonts w:ascii="Arial" w:hAnsi="Arial" w:cs="Arial"/>
          <w:b/>
          <w:sz w:val="20"/>
          <w:szCs w:val="20"/>
        </w:rPr>
      </w:pPr>
    </w:p>
    <w:p w14:paraId="5E6ACE50" w14:textId="77777777" w:rsidR="00D96860" w:rsidRPr="00006130" w:rsidRDefault="00D96860" w:rsidP="00D96860">
      <w:pPr>
        <w:widowControl w:val="0"/>
        <w:numPr>
          <w:ilvl w:val="0"/>
          <w:numId w:val="8"/>
        </w:numPr>
        <w:tabs>
          <w:tab w:val="left" w:pos="0"/>
        </w:tabs>
        <w:rPr>
          <w:rFonts w:ascii="Arial" w:hAnsi="Arial" w:cs="Arial"/>
          <w:b/>
          <w:sz w:val="20"/>
          <w:szCs w:val="20"/>
        </w:rPr>
      </w:pPr>
      <w:r w:rsidRPr="00006130">
        <w:rPr>
          <w:rFonts w:ascii="Arial" w:hAnsi="Arial" w:cs="Arial"/>
          <w:b/>
          <w:sz w:val="20"/>
          <w:szCs w:val="20"/>
        </w:rPr>
        <w:t>First Round Total Scores and Shortlisting</w:t>
      </w:r>
    </w:p>
    <w:p w14:paraId="4279B2AC" w14:textId="77777777" w:rsidR="00D96860" w:rsidRPr="00006130" w:rsidRDefault="00D96860" w:rsidP="00D96860">
      <w:pPr>
        <w:widowControl w:val="0"/>
        <w:tabs>
          <w:tab w:val="left" w:pos="0"/>
        </w:tabs>
        <w:ind w:left="360"/>
        <w:rPr>
          <w:rFonts w:ascii="Arial" w:hAnsi="Arial" w:cs="Arial"/>
          <w:sz w:val="20"/>
          <w:szCs w:val="20"/>
        </w:rPr>
      </w:pPr>
      <w:r w:rsidRPr="00006130">
        <w:rPr>
          <w:rFonts w:ascii="Arial" w:hAnsi="Arial" w:cs="Arial"/>
          <w:sz w:val="20"/>
          <w:szCs w:val="20"/>
        </w:rPr>
        <w:t>The combined Round 1 MAQ and Cost scores from the initial evaluations are listed below.</w:t>
      </w:r>
    </w:p>
    <w:p w14:paraId="51C841A2" w14:textId="77777777" w:rsidR="00D96860" w:rsidRPr="00006130" w:rsidRDefault="00D96860" w:rsidP="00D96860">
      <w:pPr>
        <w:pStyle w:val="BodyText2"/>
        <w:tabs>
          <w:tab w:val="left" w:pos="0"/>
        </w:tabs>
        <w:rPr>
          <w:rFonts w:ascii="Arial" w:hAnsi="Arial" w:cs="Arial"/>
          <w:sz w:val="20"/>
        </w:rPr>
      </w:pPr>
    </w:p>
    <w:p w14:paraId="0A8AB2D4" w14:textId="7289FF2B" w:rsidR="00D96860" w:rsidRPr="00006130" w:rsidRDefault="00D96860" w:rsidP="00D96860">
      <w:pPr>
        <w:pStyle w:val="BodyText2"/>
        <w:tabs>
          <w:tab w:val="left" w:pos="0"/>
        </w:tabs>
        <w:jc w:val="center"/>
        <w:rPr>
          <w:rFonts w:ascii="Arial" w:hAnsi="Arial" w:cs="Arial"/>
          <w:sz w:val="20"/>
        </w:rPr>
      </w:pPr>
      <w:r w:rsidRPr="00006130">
        <w:rPr>
          <w:rFonts w:ascii="Arial" w:hAnsi="Arial" w:cs="Arial"/>
          <w:sz w:val="20"/>
        </w:rPr>
        <w:t xml:space="preserve">Table </w:t>
      </w:r>
      <w:r w:rsidR="007139DB" w:rsidRPr="00006130">
        <w:rPr>
          <w:rFonts w:ascii="Arial" w:hAnsi="Arial" w:cs="Arial"/>
          <w:sz w:val="20"/>
        </w:rPr>
        <w:t>3</w:t>
      </w:r>
      <w:r w:rsidRPr="00006130">
        <w:rPr>
          <w:rFonts w:ascii="Arial" w:hAnsi="Arial" w:cs="Arial"/>
          <w:sz w:val="20"/>
        </w:rPr>
        <w:t>: Round 1</w:t>
      </w:r>
      <w:r w:rsidRPr="00006130">
        <w:rPr>
          <w:rFonts w:ascii="Arial" w:hAnsi="Arial" w:cs="Arial"/>
          <w:b w:val="0"/>
          <w:sz w:val="20"/>
        </w:rPr>
        <w:t xml:space="preserve"> – </w:t>
      </w:r>
      <w:r w:rsidRPr="00006130">
        <w:rPr>
          <w:rFonts w:ascii="Arial" w:hAnsi="Arial" w:cs="Arial"/>
          <w:sz w:val="20"/>
        </w:rPr>
        <w:t>Total Scores</w:t>
      </w:r>
      <w:r w:rsidR="00B02279" w:rsidRPr="00006130">
        <w:rPr>
          <w:rFonts w:ascii="Arial" w:hAnsi="Arial" w:cs="Arial"/>
          <w:sz w:val="20"/>
        </w:rPr>
        <w:t xml:space="preserve"> (MAQ + Cost)</w:t>
      </w:r>
    </w:p>
    <w:tbl>
      <w:tblPr>
        <w:tblW w:w="10019" w:type="dxa"/>
        <w:tblInd w:w="4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7049"/>
        <w:gridCol w:w="2970"/>
      </w:tblGrid>
      <w:tr w:rsidR="00006130" w:rsidRPr="00006130" w14:paraId="737166B2" w14:textId="77777777" w:rsidTr="007C6CC6">
        <w:trPr>
          <w:trHeight w:val="465"/>
        </w:trPr>
        <w:tc>
          <w:tcPr>
            <w:tcW w:w="7049" w:type="dxa"/>
            <w:tcBorders>
              <w:bottom w:val="single" w:sz="2" w:space="0" w:color="auto"/>
            </w:tcBorders>
            <w:shd w:val="clear" w:color="auto" w:fill="D9D9D9"/>
            <w:vAlign w:val="center"/>
          </w:tcPr>
          <w:p w14:paraId="05FB33BB"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Respondent</w:t>
            </w:r>
          </w:p>
        </w:tc>
        <w:tc>
          <w:tcPr>
            <w:tcW w:w="2970" w:type="dxa"/>
            <w:tcBorders>
              <w:bottom w:val="single" w:sz="2" w:space="0" w:color="auto"/>
            </w:tcBorders>
            <w:shd w:val="clear" w:color="auto" w:fill="D9D9D9"/>
            <w:vAlign w:val="center"/>
          </w:tcPr>
          <w:p w14:paraId="10FC2FB4"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Total Score</w:t>
            </w:r>
          </w:p>
          <w:p w14:paraId="35BECAA8"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80 pts.</w:t>
            </w:r>
          </w:p>
        </w:tc>
      </w:tr>
      <w:tr w:rsidR="00006130" w:rsidRPr="00006130" w14:paraId="357D49F2" w14:textId="77777777" w:rsidTr="007C6CC6">
        <w:trPr>
          <w:trHeight w:val="465"/>
        </w:trPr>
        <w:tc>
          <w:tcPr>
            <w:tcW w:w="7049" w:type="dxa"/>
            <w:vAlign w:val="center"/>
          </w:tcPr>
          <w:p w14:paraId="607DA86F" w14:textId="04649B9A" w:rsidR="004F5194" w:rsidRPr="00006130" w:rsidRDefault="00F5404F" w:rsidP="004F5194">
            <w:pPr>
              <w:tabs>
                <w:tab w:val="left" w:pos="0"/>
              </w:tabs>
              <w:rPr>
                <w:rFonts w:ascii="Arial" w:hAnsi="Arial" w:cs="Arial"/>
                <w:sz w:val="20"/>
                <w:szCs w:val="20"/>
              </w:rPr>
            </w:pPr>
            <w:r w:rsidRPr="00006130">
              <w:rPr>
                <w:rFonts w:ascii="Arial" w:hAnsi="Arial" w:cs="Arial"/>
                <w:sz w:val="20"/>
                <w:szCs w:val="20"/>
              </w:rPr>
              <w:t>SIRS</w:t>
            </w:r>
          </w:p>
        </w:tc>
        <w:tc>
          <w:tcPr>
            <w:tcW w:w="2970" w:type="dxa"/>
            <w:vAlign w:val="center"/>
          </w:tcPr>
          <w:p w14:paraId="4FB38835" w14:textId="748C3A38" w:rsidR="004F5194" w:rsidRPr="00006130" w:rsidRDefault="00F5404F" w:rsidP="004F5194">
            <w:pPr>
              <w:tabs>
                <w:tab w:val="left" w:pos="0"/>
              </w:tabs>
              <w:jc w:val="center"/>
              <w:rPr>
                <w:rFonts w:ascii="Arial" w:hAnsi="Arial" w:cs="Arial"/>
                <w:sz w:val="20"/>
                <w:szCs w:val="20"/>
              </w:rPr>
            </w:pPr>
            <w:r w:rsidRPr="00006130">
              <w:rPr>
                <w:rFonts w:ascii="Arial" w:hAnsi="Arial" w:cs="Arial"/>
                <w:sz w:val="20"/>
                <w:szCs w:val="20"/>
              </w:rPr>
              <w:t>62.00</w:t>
            </w:r>
          </w:p>
        </w:tc>
      </w:tr>
      <w:tr w:rsidR="004F5194" w:rsidRPr="00006130" w14:paraId="5C3D88E9" w14:textId="77777777" w:rsidTr="007C6CC6">
        <w:trPr>
          <w:trHeight w:val="465"/>
        </w:trPr>
        <w:tc>
          <w:tcPr>
            <w:tcW w:w="7049" w:type="dxa"/>
            <w:vAlign w:val="center"/>
          </w:tcPr>
          <w:p w14:paraId="228AA9F3" w14:textId="4869BD5C" w:rsidR="004F5194" w:rsidRPr="00006130" w:rsidRDefault="00F5404F" w:rsidP="004F5194">
            <w:pPr>
              <w:tabs>
                <w:tab w:val="left" w:pos="0"/>
              </w:tabs>
              <w:rPr>
                <w:rFonts w:ascii="Arial" w:hAnsi="Arial" w:cs="Arial"/>
                <w:sz w:val="20"/>
                <w:szCs w:val="20"/>
              </w:rPr>
            </w:pPr>
            <w:r w:rsidRPr="00006130">
              <w:rPr>
                <w:rFonts w:ascii="Arial" w:hAnsi="Arial" w:cs="Arial"/>
                <w:sz w:val="20"/>
                <w:szCs w:val="20"/>
              </w:rPr>
              <w:t>IU</w:t>
            </w:r>
          </w:p>
        </w:tc>
        <w:tc>
          <w:tcPr>
            <w:tcW w:w="2970" w:type="dxa"/>
            <w:vAlign w:val="center"/>
          </w:tcPr>
          <w:p w14:paraId="3CA68B5F" w14:textId="1659D42F" w:rsidR="004F5194" w:rsidRPr="00006130" w:rsidRDefault="00F5404F" w:rsidP="004F5194">
            <w:pPr>
              <w:tabs>
                <w:tab w:val="left" w:pos="0"/>
              </w:tabs>
              <w:jc w:val="center"/>
              <w:rPr>
                <w:rFonts w:ascii="Arial" w:hAnsi="Arial" w:cs="Arial"/>
                <w:sz w:val="20"/>
                <w:szCs w:val="20"/>
              </w:rPr>
            </w:pPr>
            <w:r w:rsidRPr="00006130">
              <w:rPr>
                <w:rFonts w:ascii="Arial" w:hAnsi="Arial" w:cs="Arial"/>
                <w:sz w:val="20"/>
                <w:szCs w:val="20"/>
              </w:rPr>
              <w:t>74.75</w:t>
            </w:r>
          </w:p>
        </w:tc>
      </w:tr>
    </w:tbl>
    <w:p w14:paraId="45307C72" w14:textId="77777777" w:rsidR="00D96860" w:rsidRPr="00006130" w:rsidRDefault="00D96860" w:rsidP="00D96860">
      <w:pPr>
        <w:widowControl w:val="0"/>
        <w:tabs>
          <w:tab w:val="left" w:pos="0"/>
        </w:tabs>
        <w:rPr>
          <w:rFonts w:ascii="Arial" w:hAnsi="Arial" w:cs="Arial"/>
          <w:b/>
          <w:sz w:val="20"/>
          <w:szCs w:val="20"/>
        </w:rPr>
      </w:pPr>
    </w:p>
    <w:p w14:paraId="0755F213" w14:textId="77777777" w:rsidR="00D96860" w:rsidRPr="00006130" w:rsidRDefault="00D96860" w:rsidP="00D96860">
      <w:pPr>
        <w:ind w:left="360"/>
        <w:rPr>
          <w:rFonts w:ascii="Arial" w:hAnsi="Arial" w:cs="Arial"/>
          <w:sz w:val="20"/>
          <w:szCs w:val="20"/>
        </w:rPr>
      </w:pPr>
    </w:p>
    <w:p w14:paraId="073486B7" w14:textId="2241BD4C" w:rsidR="00D96860" w:rsidRPr="00006130" w:rsidRDefault="00D96860" w:rsidP="00D96860">
      <w:pPr>
        <w:ind w:left="360"/>
        <w:rPr>
          <w:rFonts w:ascii="Arial" w:hAnsi="Arial" w:cs="Arial"/>
          <w:sz w:val="20"/>
          <w:szCs w:val="20"/>
        </w:rPr>
      </w:pPr>
      <w:r w:rsidRPr="00006130">
        <w:rPr>
          <w:rFonts w:ascii="Arial" w:hAnsi="Arial" w:cs="Arial"/>
          <w:sz w:val="20"/>
          <w:szCs w:val="20"/>
        </w:rPr>
        <w:t xml:space="preserve">The evaluation team </w:t>
      </w:r>
      <w:r w:rsidR="00F5404F" w:rsidRPr="00006130">
        <w:rPr>
          <w:rFonts w:ascii="Arial" w:hAnsi="Arial" w:cs="Arial"/>
          <w:sz w:val="20"/>
          <w:szCs w:val="20"/>
        </w:rPr>
        <w:t xml:space="preserve">submitted clarifications to the Two (2) respondents which did impact scoring. </w:t>
      </w:r>
    </w:p>
    <w:p w14:paraId="274A0A11" w14:textId="77777777" w:rsidR="00795292" w:rsidRPr="00006130" w:rsidRDefault="00795292" w:rsidP="00D96860">
      <w:pPr>
        <w:ind w:left="360"/>
        <w:rPr>
          <w:rFonts w:ascii="Arial" w:hAnsi="Arial" w:cs="Arial"/>
          <w:sz w:val="20"/>
          <w:szCs w:val="20"/>
        </w:rPr>
      </w:pPr>
    </w:p>
    <w:p w14:paraId="639E9FB2" w14:textId="08B87C5A" w:rsidR="00D96860" w:rsidRPr="00006130" w:rsidRDefault="00D96860" w:rsidP="00D96860">
      <w:pPr>
        <w:widowControl w:val="0"/>
        <w:numPr>
          <w:ilvl w:val="0"/>
          <w:numId w:val="8"/>
        </w:numPr>
        <w:tabs>
          <w:tab w:val="left" w:pos="0"/>
        </w:tabs>
        <w:rPr>
          <w:rFonts w:ascii="Arial" w:hAnsi="Arial" w:cs="Arial"/>
          <w:b/>
          <w:sz w:val="20"/>
          <w:szCs w:val="20"/>
        </w:rPr>
      </w:pPr>
      <w:r w:rsidRPr="00006130">
        <w:rPr>
          <w:rFonts w:ascii="Arial" w:hAnsi="Arial" w:cs="Arial"/>
          <w:b/>
          <w:sz w:val="20"/>
          <w:szCs w:val="20"/>
        </w:rPr>
        <w:t xml:space="preserve">Post </w:t>
      </w:r>
      <w:r w:rsidR="00F5404F" w:rsidRPr="00006130">
        <w:rPr>
          <w:rFonts w:ascii="Arial" w:hAnsi="Arial" w:cs="Arial"/>
          <w:b/>
          <w:sz w:val="20"/>
          <w:szCs w:val="20"/>
        </w:rPr>
        <w:t>Clarifications</w:t>
      </w:r>
      <w:r w:rsidR="000C463B" w:rsidRPr="00006130">
        <w:rPr>
          <w:rFonts w:ascii="Arial" w:hAnsi="Arial" w:cs="Arial"/>
          <w:b/>
          <w:sz w:val="20"/>
          <w:szCs w:val="20"/>
        </w:rPr>
        <w:t xml:space="preserve"> </w:t>
      </w:r>
      <w:r w:rsidRPr="00006130">
        <w:rPr>
          <w:rFonts w:ascii="Arial" w:hAnsi="Arial" w:cs="Arial"/>
          <w:b/>
          <w:sz w:val="20"/>
          <w:szCs w:val="20"/>
        </w:rPr>
        <w:t>– Second Round MAQ Scores</w:t>
      </w:r>
    </w:p>
    <w:p w14:paraId="57616154" w14:textId="2CF38E68" w:rsidR="00D96860" w:rsidRPr="00006130" w:rsidRDefault="00D96860" w:rsidP="00D96860">
      <w:pPr>
        <w:widowControl w:val="0"/>
        <w:tabs>
          <w:tab w:val="left" w:pos="0"/>
        </w:tabs>
        <w:ind w:left="360"/>
        <w:rPr>
          <w:rFonts w:ascii="Arial" w:hAnsi="Arial" w:cs="Arial"/>
          <w:sz w:val="20"/>
          <w:szCs w:val="20"/>
        </w:rPr>
      </w:pPr>
      <w:r w:rsidRPr="00006130">
        <w:rPr>
          <w:rFonts w:ascii="Arial" w:hAnsi="Arial" w:cs="Arial"/>
          <w:sz w:val="20"/>
          <w:szCs w:val="20"/>
        </w:rPr>
        <w:t xml:space="preserve">The Respondents’ scores were reviewed and re-evaluated based on the </w:t>
      </w:r>
      <w:r w:rsidR="00F5404F" w:rsidRPr="00006130">
        <w:rPr>
          <w:rFonts w:ascii="Arial" w:hAnsi="Arial" w:cs="Arial"/>
          <w:sz w:val="20"/>
          <w:szCs w:val="20"/>
        </w:rPr>
        <w:t xml:space="preserve">clarifications. </w:t>
      </w:r>
      <w:r w:rsidRPr="00006130">
        <w:rPr>
          <w:rFonts w:ascii="Arial" w:hAnsi="Arial" w:cs="Arial"/>
          <w:sz w:val="20"/>
          <w:szCs w:val="20"/>
        </w:rPr>
        <w:t xml:space="preserve"> The scores for the Respondents after the </w:t>
      </w:r>
      <w:r w:rsidR="00F5404F" w:rsidRPr="00006130">
        <w:rPr>
          <w:rFonts w:ascii="Arial" w:hAnsi="Arial" w:cs="Arial"/>
          <w:sz w:val="20"/>
          <w:szCs w:val="20"/>
        </w:rPr>
        <w:t>Clarifications</w:t>
      </w:r>
      <w:r w:rsidRPr="00006130">
        <w:rPr>
          <w:rFonts w:ascii="Arial" w:hAnsi="Arial" w:cs="Arial"/>
          <w:sz w:val="20"/>
          <w:szCs w:val="20"/>
        </w:rPr>
        <w:t xml:space="preserve"> were as follows.</w:t>
      </w:r>
    </w:p>
    <w:p w14:paraId="4DDFC269" w14:textId="77777777" w:rsidR="00D96860" w:rsidRPr="00006130" w:rsidRDefault="00D96860" w:rsidP="00D96860">
      <w:pPr>
        <w:pStyle w:val="BodyText2"/>
        <w:tabs>
          <w:tab w:val="left" w:pos="0"/>
        </w:tabs>
        <w:rPr>
          <w:rFonts w:ascii="Arial" w:hAnsi="Arial" w:cs="Arial"/>
          <w:sz w:val="20"/>
        </w:rPr>
      </w:pPr>
    </w:p>
    <w:p w14:paraId="1C320964" w14:textId="63F7FBE6" w:rsidR="00D96860" w:rsidRPr="00006130" w:rsidRDefault="00D96860" w:rsidP="00D96860">
      <w:pPr>
        <w:tabs>
          <w:tab w:val="left" w:pos="0"/>
        </w:tabs>
        <w:jc w:val="center"/>
        <w:rPr>
          <w:rFonts w:ascii="Arial" w:hAnsi="Arial" w:cs="Arial"/>
          <w:b/>
          <w:sz w:val="20"/>
          <w:szCs w:val="20"/>
        </w:rPr>
      </w:pPr>
      <w:r w:rsidRPr="00006130">
        <w:rPr>
          <w:rFonts w:ascii="Arial" w:hAnsi="Arial" w:cs="Arial"/>
          <w:b/>
          <w:bCs/>
          <w:sz w:val="20"/>
        </w:rPr>
        <w:t xml:space="preserve">Table </w:t>
      </w:r>
      <w:r w:rsidR="007139DB" w:rsidRPr="00006130">
        <w:rPr>
          <w:rFonts w:ascii="Arial" w:hAnsi="Arial" w:cs="Arial"/>
          <w:b/>
          <w:bCs/>
          <w:sz w:val="20"/>
        </w:rPr>
        <w:t>4</w:t>
      </w:r>
      <w:r w:rsidRPr="00006130">
        <w:rPr>
          <w:rFonts w:ascii="Arial" w:hAnsi="Arial" w:cs="Arial"/>
          <w:b/>
          <w:bCs/>
          <w:sz w:val="20"/>
        </w:rPr>
        <w:t>: Round 2</w:t>
      </w:r>
      <w:r w:rsidRPr="00006130">
        <w:rPr>
          <w:rFonts w:ascii="Arial" w:hAnsi="Arial" w:cs="Arial"/>
          <w:b/>
          <w:sz w:val="20"/>
          <w:szCs w:val="20"/>
        </w:rPr>
        <w:t xml:space="preserve"> – </w:t>
      </w:r>
      <w:r w:rsidRPr="00006130">
        <w:rPr>
          <w:rFonts w:ascii="Arial" w:hAnsi="Arial" w:cs="Arial"/>
          <w:b/>
          <w:bCs/>
          <w:sz w:val="20"/>
          <w:szCs w:val="20"/>
        </w:rPr>
        <w:t>Management Assessment/Quality</w:t>
      </w:r>
      <w:r w:rsidRPr="00006130">
        <w:rPr>
          <w:rFonts w:ascii="Arial" w:hAnsi="Arial" w:cs="Arial"/>
          <w:b/>
          <w:sz w:val="20"/>
          <w:szCs w:val="20"/>
        </w:rPr>
        <w:t xml:space="preserve"> Scores</w:t>
      </w:r>
    </w:p>
    <w:tbl>
      <w:tblPr>
        <w:tblW w:w="10019" w:type="dxa"/>
        <w:tblInd w:w="4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7049"/>
        <w:gridCol w:w="2970"/>
      </w:tblGrid>
      <w:tr w:rsidR="00006130" w:rsidRPr="00006130" w14:paraId="1FD7B6F6" w14:textId="77777777" w:rsidTr="007C6CC6">
        <w:trPr>
          <w:trHeight w:val="465"/>
        </w:trPr>
        <w:tc>
          <w:tcPr>
            <w:tcW w:w="7049" w:type="dxa"/>
            <w:tcBorders>
              <w:bottom w:val="single" w:sz="2" w:space="0" w:color="auto"/>
            </w:tcBorders>
            <w:shd w:val="clear" w:color="auto" w:fill="D9D9D9"/>
            <w:vAlign w:val="center"/>
          </w:tcPr>
          <w:p w14:paraId="469F1399"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Respondent</w:t>
            </w:r>
          </w:p>
        </w:tc>
        <w:tc>
          <w:tcPr>
            <w:tcW w:w="2970" w:type="dxa"/>
            <w:tcBorders>
              <w:bottom w:val="single" w:sz="2" w:space="0" w:color="auto"/>
            </w:tcBorders>
            <w:shd w:val="clear" w:color="auto" w:fill="D9D9D9"/>
            <w:vAlign w:val="center"/>
          </w:tcPr>
          <w:p w14:paraId="5FBFBF5A"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MAQ Score</w:t>
            </w:r>
          </w:p>
          <w:p w14:paraId="5A1CD9AD" w14:textId="42B6D631" w:rsidR="00D96860" w:rsidRPr="00006130" w:rsidRDefault="00F5404F" w:rsidP="007C6CC6">
            <w:pPr>
              <w:tabs>
                <w:tab w:val="left" w:pos="0"/>
              </w:tabs>
              <w:jc w:val="center"/>
              <w:rPr>
                <w:rFonts w:ascii="Arial" w:hAnsi="Arial" w:cs="Arial"/>
                <w:b/>
                <w:sz w:val="20"/>
                <w:szCs w:val="20"/>
              </w:rPr>
            </w:pPr>
            <w:r w:rsidRPr="00006130">
              <w:rPr>
                <w:rFonts w:ascii="Arial" w:hAnsi="Arial" w:cs="Arial"/>
                <w:b/>
                <w:sz w:val="20"/>
                <w:szCs w:val="20"/>
              </w:rPr>
              <w:t>45</w:t>
            </w:r>
            <w:r w:rsidR="00D96860" w:rsidRPr="00006130">
              <w:rPr>
                <w:rFonts w:ascii="Arial" w:hAnsi="Arial" w:cs="Arial"/>
                <w:b/>
                <w:sz w:val="20"/>
                <w:szCs w:val="20"/>
              </w:rPr>
              <w:t xml:space="preserve"> pts.</w:t>
            </w:r>
          </w:p>
        </w:tc>
      </w:tr>
      <w:tr w:rsidR="00006130" w:rsidRPr="00006130" w14:paraId="2996CFD9" w14:textId="77777777" w:rsidTr="007C6CC6">
        <w:trPr>
          <w:trHeight w:val="465"/>
        </w:trPr>
        <w:tc>
          <w:tcPr>
            <w:tcW w:w="7049" w:type="dxa"/>
            <w:vAlign w:val="center"/>
          </w:tcPr>
          <w:p w14:paraId="3192D189" w14:textId="195EACE1" w:rsidR="00D96860" w:rsidRPr="00006130" w:rsidRDefault="00F5404F" w:rsidP="007C6CC6">
            <w:pPr>
              <w:tabs>
                <w:tab w:val="left" w:pos="0"/>
              </w:tabs>
              <w:rPr>
                <w:rFonts w:ascii="Arial" w:hAnsi="Arial" w:cs="Arial"/>
                <w:sz w:val="20"/>
                <w:szCs w:val="20"/>
              </w:rPr>
            </w:pPr>
            <w:r w:rsidRPr="00006130">
              <w:rPr>
                <w:rFonts w:ascii="Arial" w:hAnsi="Arial" w:cs="Arial"/>
                <w:sz w:val="20"/>
                <w:szCs w:val="20"/>
              </w:rPr>
              <w:t>SIRS</w:t>
            </w:r>
          </w:p>
        </w:tc>
        <w:tc>
          <w:tcPr>
            <w:tcW w:w="2970" w:type="dxa"/>
            <w:vAlign w:val="center"/>
          </w:tcPr>
          <w:p w14:paraId="687D4A43" w14:textId="4B294255" w:rsidR="00D96860" w:rsidRPr="00006130" w:rsidRDefault="00F5404F" w:rsidP="007C6CC6">
            <w:pPr>
              <w:tabs>
                <w:tab w:val="left" w:pos="0"/>
              </w:tabs>
              <w:jc w:val="center"/>
              <w:rPr>
                <w:rFonts w:ascii="Arial" w:hAnsi="Arial" w:cs="Arial"/>
                <w:sz w:val="20"/>
                <w:szCs w:val="20"/>
              </w:rPr>
            </w:pPr>
            <w:r w:rsidRPr="00006130">
              <w:rPr>
                <w:rFonts w:ascii="Arial" w:hAnsi="Arial" w:cs="Arial"/>
                <w:sz w:val="20"/>
                <w:szCs w:val="20"/>
              </w:rPr>
              <w:t>30.50</w:t>
            </w:r>
          </w:p>
        </w:tc>
      </w:tr>
      <w:tr w:rsidR="00D96860" w:rsidRPr="00006130" w14:paraId="1A5174A8" w14:textId="77777777" w:rsidTr="007C6CC6">
        <w:trPr>
          <w:trHeight w:val="465"/>
        </w:trPr>
        <w:tc>
          <w:tcPr>
            <w:tcW w:w="7049" w:type="dxa"/>
            <w:vAlign w:val="center"/>
          </w:tcPr>
          <w:p w14:paraId="19B073B4" w14:textId="36464180" w:rsidR="00D96860" w:rsidRPr="00006130" w:rsidRDefault="00F5404F" w:rsidP="007C6CC6">
            <w:pPr>
              <w:tabs>
                <w:tab w:val="left" w:pos="0"/>
              </w:tabs>
              <w:rPr>
                <w:rFonts w:ascii="Arial" w:hAnsi="Arial" w:cs="Arial"/>
                <w:sz w:val="20"/>
                <w:szCs w:val="20"/>
              </w:rPr>
            </w:pPr>
            <w:r w:rsidRPr="00006130">
              <w:rPr>
                <w:rFonts w:ascii="Arial" w:hAnsi="Arial" w:cs="Arial"/>
                <w:sz w:val="20"/>
                <w:szCs w:val="20"/>
              </w:rPr>
              <w:t>IU</w:t>
            </w:r>
          </w:p>
        </w:tc>
        <w:tc>
          <w:tcPr>
            <w:tcW w:w="2970" w:type="dxa"/>
            <w:vAlign w:val="center"/>
          </w:tcPr>
          <w:p w14:paraId="215378E4" w14:textId="125111EC" w:rsidR="00D96860" w:rsidRPr="00006130" w:rsidRDefault="00F5404F" w:rsidP="007C6CC6">
            <w:pPr>
              <w:tabs>
                <w:tab w:val="left" w:pos="0"/>
              </w:tabs>
              <w:jc w:val="center"/>
              <w:rPr>
                <w:rFonts w:ascii="Arial" w:hAnsi="Arial" w:cs="Arial"/>
                <w:sz w:val="20"/>
                <w:szCs w:val="20"/>
              </w:rPr>
            </w:pPr>
            <w:r w:rsidRPr="00006130">
              <w:rPr>
                <w:rFonts w:ascii="Arial" w:hAnsi="Arial" w:cs="Arial"/>
                <w:sz w:val="20"/>
                <w:szCs w:val="20"/>
              </w:rPr>
              <w:t>44.00</w:t>
            </w:r>
          </w:p>
        </w:tc>
      </w:tr>
    </w:tbl>
    <w:p w14:paraId="35BE839B" w14:textId="4DEC5652" w:rsidR="00795292" w:rsidRPr="00006130" w:rsidRDefault="00795292" w:rsidP="00020FD5">
      <w:pPr>
        <w:rPr>
          <w:rFonts w:ascii="Arial" w:hAnsi="Arial" w:cs="Arial"/>
          <w:b/>
          <w:sz w:val="20"/>
          <w:szCs w:val="20"/>
        </w:rPr>
      </w:pPr>
    </w:p>
    <w:p w14:paraId="688C02B5" w14:textId="77777777" w:rsidR="00D96860" w:rsidRPr="00006130" w:rsidRDefault="00D96860" w:rsidP="00D96860">
      <w:pPr>
        <w:widowControl w:val="0"/>
        <w:numPr>
          <w:ilvl w:val="0"/>
          <w:numId w:val="8"/>
        </w:numPr>
        <w:tabs>
          <w:tab w:val="left" w:pos="0"/>
        </w:tabs>
        <w:spacing w:line="276" w:lineRule="auto"/>
        <w:rPr>
          <w:rFonts w:ascii="Arial" w:hAnsi="Arial" w:cs="Arial"/>
          <w:b/>
          <w:sz w:val="20"/>
          <w:szCs w:val="20"/>
        </w:rPr>
      </w:pPr>
      <w:r w:rsidRPr="00006130">
        <w:rPr>
          <w:rFonts w:ascii="Arial" w:hAnsi="Arial" w:cs="Arial"/>
          <w:b/>
          <w:sz w:val="20"/>
          <w:szCs w:val="20"/>
        </w:rPr>
        <w:t>Post Best and Final Offer Opportunity – Final Round Cost Scores</w:t>
      </w:r>
    </w:p>
    <w:p w14:paraId="67D619A6" w14:textId="207EEC9B" w:rsidR="008773E9" w:rsidRPr="00006130" w:rsidRDefault="008773E9" w:rsidP="007B313F">
      <w:pPr>
        <w:pStyle w:val="ListParagraph"/>
        <w:ind w:left="360"/>
        <w:rPr>
          <w:rFonts w:ascii="Arial" w:hAnsi="Arial" w:cs="Arial"/>
          <w:sz w:val="20"/>
          <w:szCs w:val="20"/>
        </w:rPr>
      </w:pPr>
      <w:r w:rsidRPr="00006130">
        <w:rPr>
          <w:rFonts w:ascii="Arial" w:hAnsi="Arial" w:cs="Arial"/>
          <w:sz w:val="20"/>
          <w:szCs w:val="20"/>
        </w:rPr>
        <w:t>The State elected to issue Best and Final Offers</w:t>
      </w:r>
      <w:r w:rsidR="00447E50" w:rsidRPr="00006130">
        <w:rPr>
          <w:rFonts w:ascii="Arial" w:hAnsi="Arial" w:cs="Arial"/>
          <w:sz w:val="20"/>
          <w:szCs w:val="20"/>
        </w:rPr>
        <w:t xml:space="preserve"> (BAFOs)</w:t>
      </w:r>
      <w:r w:rsidRPr="00006130">
        <w:rPr>
          <w:rFonts w:ascii="Arial" w:hAnsi="Arial" w:cs="Arial"/>
          <w:sz w:val="20"/>
          <w:szCs w:val="20"/>
        </w:rPr>
        <w:t xml:space="preserve"> </w:t>
      </w:r>
      <w:r w:rsidR="00273F82" w:rsidRPr="00006130">
        <w:rPr>
          <w:rFonts w:ascii="Arial" w:hAnsi="Arial" w:cs="Arial"/>
          <w:sz w:val="20"/>
          <w:szCs w:val="20"/>
        </w:rPr>
        <w:t xml:space="preserve">to the </w:t>
      </w:r>
      <w:r w:rsidR="00020FD5" w:rsidRPr="00006130">
        <w:rPr>
          <w:rFonts w:ascii="Arial" w:hAnsi="Arial" w:cs="Arial"/>
          <w:sz w:val="20"/>
          <w:szCs w:val="20"/>
        </w:rPr>
        <w:t xml:space="preserve">two </w:t>
      </w:r>
      <w:r w:rsidRPr="00006130">
        <w:rPr>
          <w:rFonts w:ascii="Arial" w:hAnsi="Arial" w:cs="Arial"/>
          <w:sz w:val="20"/>
          <w:szCs w:val="20"/>
        </w:rPr>
        <w:t>shortlisted Respondents</w:t>
      </w:r>
      <w:r w:rsidR="00273F82" w:rsidRPr="00006130">
        <w:rPr>
          <w:rFonts w:ascii="Arial" w:hAnsi="Arial" w:cs="Arial"/>
          <w:sz w:val="20"/>
          <w:szCs w:val="20"/>
        </w:rPr>
        <w:t xml:space="preserve">. </w:t>
      </w:r>
      <w:r w:rsidRPr="00006130">
        <w:rPr>
          <w:rFonts w:ascii="Arial" w:hAnsi="Arial" w:cs="Arial"/>
          <w:sz w:val="20"/>
          <w:szCs w:val="20"/>
        </w:rPr>
        <w:t xml:space="preserve"> </w:t>
      </w:r>
    </w:p>
    <w:p w14:paraId="32689156" w14:textId="77777777" w:rsidR="008773E9" w:rsidRPr="00006130" w:rsidRDefault="008773E9" w:rsidP="00D96860">
      <w:pPr>
        <w:widowControl w:val="0"/>
        <w:tabs>
          <w:tab w:val="left" w:pos="0"/>
        </w:tabs>
        <w:spacing w:line="276" w:lineRule="auto"/>
        <w:ind w:left="360"/>
        <w:rPr>
          <w:rFonts w:ascii="Arial" w:hAnsi="Arial" w:cs="Arial"/>
          <w:sz w:val="20"/>
          <w:szCs w:val="20"/>
        </w:rPr>
      </w:pPr>
    </w:p>
    <w:p w14:paraId="5E50CAAB" w14:textId="1322AD09" w:rsidR="00D96860" w:rsidRPr="00006130" w:rsidRDefault="00D96860" w:rsidP="00D96860">
      <w:pPr>
        <w:widowControl w:val="0"/>
        <w:tabs>
          <w:tab w:val="left" w:pos="0"/>
        </w:tabs>
        <w:spacing w:line="276" w:lineRule="auto"/>
        <w:ind w:left="360"/>
        <w:rPr>
          <w:rFonts w:ascii="Arial" w:hAnsi="Arial" w:cs="Arial"/>
          <w:sz w:val="20"/>
          <w:szCs w:val="20"/>
        </w:rPr>
      </w:pPr>
      <w:r w:rsidRPr="00006130">
        <w:rPr>
          <w:rFonts w:ascii="Arial" w:hAnsi="Arial" w:cs="Arial"/>
          <w:sz w:val="20"/>
          <w:szCs w:val="20"/>
        </w:rPr>
        <w:t xml:space="preserve">The cost scoring </w:t>
      </w:r>
      <w:proofErr w:type="gramStart"/>
      <w:r w:rsidRPr="00006130">
        <w:rPr>
          <w:rFonts w:ascii="Arial" w:hAnsi="Arial" w:cs="Arial"/>
          <w:sz w:val="20"/>
          <w:szCs w:val="20"/>
        </w:rPr>
        <w:t>as a result of</w:t>
      </w:r>
      <w:proofErr w:type="gramEnd"/>
      <w:r w:rsidRPr="00006130">
        <w:rPr>
          <w:rFonts w:ascii="Arial" w:hAnsi="Arial" w:cs="Arial"/>
          <w:sz w:val="20"/>
          <w:szCs w:val="20"/>
        </w:rPr>
        <w:t xml:space="preserve"> the </w:t>
      </w:r>
      <w:r w:rsidR="00273F82" w:rsidRPr="00006130">
        <w:rPr>
          <w:rFonts w:ascii="Arial" w:hAnsi="Arial" w:cs="Arial"/>
          <w:sz w:val="20"/>
          <w:szCs w:val="20"/>
        </w:rPr>
        <w:t xml:space="preserve">Respondents’ </w:t>
      </w:r>
      <w:r w:rsidRPr="00006130">
        <w:rPr>
          <w:rFonts w:ascii="Arial" w:hAnsi="Arial" w:cs="Arial"/>
          <w:sz w:val="20"/>
          <w:szCs w:val="20"/>
        </w:rPr>
        <w:t>BAFO Cost Proposals is as follows:</w:t>
      </w:r>
    </w:p>
    <w:p w14:paraId="6DE8258F" w14:textId="77777777" w:rsidR="000A655E" w:rsidRPr="00006130" w:rsidRDefault="000A655E" w:rsidP="00D96860">
      <w:pPr>
        <w:pStyle w:val="ListParagraph"/>
        <w:spacing w:line="276" w:lineRule="auto"/>
        <w:ind w:left="360"/>
        <w:rPr>
          <w:rFonts w:ascii="Arial" w:hAnsi="Arial" w:cs="Arial"/>
          <w:sz w:val="20"/>
          <w:szCs w:val="20"/>
        </w:rPr>
      </w:pPr>
    </w:p>
    <w:p w14:paraId="1AE82D8B" w14:textId="5FA19254" w:rsidR="00D96860" w:rsidRPr="00006130" w:rsidRDefault="00D96860" w:rsidP="00D96860">
      <w:pPr>
        <w:pStyle w:val="BodyText2"/>
        <w:tabs>
          <w:tab w:val="left" w:pos="0"/>
        </w:tabs>
        <w:jc w:val="center"/>
        <w:rPr>
          <w:rFonts w:ascii="Arial" w:hAnsi="Arial" w:cs="Arial"/>
          <w:sz w:val="20"/>
        </w:rPr>
      </w:pPr>
      <w:r w:rsidRPr="00006130">
        <w:rPr>
          <w:rFonts w:ascii="Arial" w:hAnsi="Arial" w:cs="Arial"/>
          <w:sz w:val="20"/>
        </w:rPr>
        <w:t xml:space="preserve">Table </w:t>
      </w:r>
      <w:r w:rsidR="007139DB" w:rsidRPr="00006130">
        <w:rPr>
          <w:rFonts w:ascii="Arial" w:hAnsi="Arial" w:cs="Arial"/>
          <w:sz w:val="20"/>
        </w:rPr>
        <w:t>5</w:t>
      </w:r>
      <w:r w:rsidRPr="00006130">
        <w:rPr>
          <w:rFonts w:ascii="Arial" w:hAnsi="Arial" w:cs="Arial"/>
          <w:sz w:val="20"/>
        </w:rPr>
        <w:t xml:space="preserve">: Round </w:t>
      </w:r>
      <w:r w:rsidR="00447E50" w:rsidRPr="00006130">
        <w:rPr>
          <w:rFonts w:ascii="Arial" w:hAnsi="Arial" w:cs="Arial"/>
          <w:sz w:val="20"/>
        </w:rPr>
        <w:t>2</w:t>
      </w:r>
      <w:r w:rsidRPr="00006130">
        <w:rPr>
          <w:rFonts w:ascii="Arial" w:hAnsi="Arial" w:cs="Arial"/>
          <w:b w:val="0"/>
          <w:sz w:val="20"/>
        </w:rPr>
        <w:t xml:space="preserve"> –</w:t>
      </w:r>
      <w:r w:rsidRPr="00006130">
        <w:rPr>
          <w:rFonts w:ascii="Arial" w:hAnsi="Arial" w:cs="Arial"/>
          <w:sz w:val="20"/>
        </w:rPr>
        <w:t xml:space="preserve"> </w:t>
      </w:r>
      <w:r w:rsidR="00447E50" w:rsidRPr="00006130">
        <w:rPr>
          <w:rFonts w:ascii="Arial" w:hAnsi="Arial" w:cs="Arial"/>
          <w:sz w:val="20"/>
        </w:rPr>
        <w:t xml:space="preserve">BAFO </w:t>
      </w:r>
      <w:r w:rsidRPr="00006130">
        <w:rPr>
          <w:rFonts w:ascii="Arial" w:hAnsi="Arial" w:cs="Arial"/>
          <w:sz w:val="20"/>
        </w:rPr>
        <w:t>Cost Scores</w:t>
      </w:r>
    </w:p>
    <w:tbl>
      <w:tblPr>
        <w:tblW w:w="10019" w:type="dxa"/>
        <w:tblInd w:w="4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7049"/>
        <w:gridCol w:w="2970"/>
      </w:tblGrid>
      <w:tr w:rsidR="00006130" w:rsidRPr="00006130" w14:paraId="768F41A9" w14:textId="77777777" w:rsidTr="007C6CC6">
        <w:trPr>
          <w:trHeight w:val="465"/>
        </w:trPr>
        <w:tc>
          <w:tcPr>
            <w:tcW w:w="7049" w:type="dxa"/>
            <w:tcBorders>
              <w:bottom w:val="single" w:sz="2" w:space="0" w:color="auto"/>
            </w:tcBorders>
            <w:shd w:val="clear" w:color="auto" w:fill="D9D9D9"/>
            <w:vAlign w:val="center"/>
          </w:tcPr>
          <w:p w14:paraId="5827FC05"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Respondent</w:t>
            </w:r>
          </w:p>
        </w:tc>
        <w:tc>
          <w:tcPr>
            <w:tcW w:w="2970" w:type="dxa"/>
            <w:tcBorders>
              <w:bottom w:val="single" w:sz="2" w:space="0" w:color="auto"/>
            </w:tcBorders>
            <w:shd w:val="clear" w:color="auto" w:fill="D9D9D9"/>
            <w:vAlign w:val="center"/>
          </w:tcPr>
          <w:p w14:paraId="10FC3372" w14:textId="77777777"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Cost Score</w:t>
            </w:r>
          </w:p>
          <w:p w14:paraId="364E57E8" w14:textId="758F0341" w:rsidR="00D96860" w:rsidRPr="00006130" w:rsidRDefault="00D96860" w:rsidP="007C6CC6">
            <w:pPr>
              <w:tabs>
                <w:tab w:val="left" w:pos="0"/>
              </w:tabs>
              <w:jc w:val="center"/>
              <w:rPr>
                <w:rFonts w:ascii="Arial" w:hAnsi="Arial" w:cs="Arial"/>
                <w:b/>
                <w:sz w:val="20"/>
                <w:szCs w:val="20"/>
              </w:rPr>
            </w:pPr>
            <w:r w:rsidRPr="00006130">
              <w:rPr>
                <w:rFonts w:ascii="Arial" w:hAnsi="Arial" w:cs="Arial"/>
                <w:b/>
                <w:sz w:val="20"/>
                <w:szCs w:val="20"/>
              </w:rPr>
              <w:t>3</w:t>
            </w:r>
            <w:r w:rsidR="00F5404F" w:rsidRPr="00006130">
              <w:rPr>
                <w:rFonts w:ascii="Arial" w:hAnsi="Arial" w:cs="Arial"/>
                <w:b/>
                <w:sz w:val="20"/>
                <w:szCs w:val="20"/>
              </w:rPr>
              <w:t>5</w:t>
            </w:r>
            <w:r w:rsidRPr="00006130">
              <w:rPr>
                <w:rFonts w:ascii="Arial" w:hAnsi="Arial" w:cs="Arial"/>
                <w:b/>
                <w:sz w:val="20"/>
                <w:szCs w:val="20"/>
              </w:rPr>
              <w:t xml:space="preserve"> pts.</w:t>
            </w:r>
          </w:p>
        </w:tc>
      </w:tr>
      <w:tr w:rsidR="00006130" w:rsidRPr="00006130" w14:paraId="0C224866" w14:textId="77777777" w:rsidTr="007C6CC6">
        <w:trPr>
          <w:trHeight w:val="465"/>
        </w:trPr>
        <w:tc>
          <w:tcPr>
            <w:tcW w:w="7049" w:type="dxa"/>
            <w:vAlign w:val="center"/>
          </w:tcPr>
          <w:p w14:paraId="70D6DD30" w14:textId="4EDC6660" w:rsidR="00AC7265" w:rsidRPr="00006130" w:rsidRDefault="00F5404F" w:rsidP="00AC7265">
            <w:pPr>
              <w:tabs>
                <w:tab w:val="left" w:pos="0"/>
              </w:tabs>
              <w:rPr>
                <w:rFonts w:ascii="Arial" w:hAnsi="Arial" w:cs="Arial"/>
                <w:sz w:val="20"/>
                <w:szCs w:val="20"/>
              </w:rPr>
            </w:pPr>
            <w:r w:rsidRPr="00006130">
              <w:rPr>
                <w:rFonts w:ascii="Arial" w:hAnsi="Arial" w:cs="Arial"/>
                <w:sz w:val="20"/>
                <w:szCs w:val="20"/>
              </w:rPr>
              <w:t>SIRS</w:t>
            </w:r>
          </w:p>
        </w:tc>
        <w:tc>
          <w:tcPr>
            <w:tcW w:w="2970" w:type="dxa"/>
            <w:vAlign w:val="center"/>
          </w:tcPr>
          <w:p w14:paraId="7DF070BF" w14:textId="52664206" w:rsidR="00EB1411" w:rsidRPr="00006130" w:rsidRDefault="00F5404F" w:rsidP="00EB1411">
            <w:pPr>
              <w:tabs>
                <w:tab w:val="left" w:pos="0"/>
              </w:tabs>
              <w:jc w:val="center"/>
              <w:rPr>
                <w:rFonts w:ascii="Arial" w:hAnsi="Arial" w:cs="Arial"/>
                <w:sz w:val="20"/>
                <w:szCs w:val="20"/>
              </w:rPr>
            </w:pPr>
            <w:r w:rsidRPr="00006130">
              <w:rPr>
                <w:rFonts w:ascii="Arial" w:hAnsi="Arial" w:cs="Arial"/>
                <w:sz w:val="20"/>
                <w:szCs w:val="20"/>
              </w:rPr>
              <w:t>34.89</w:t>
            </w:r>
          </w:p>
        </w:tc>
      </w:tr>
      <w:tr w:rsidR="00AC7265" w:rsidRPr="00006130" w14:paraId="402417FA" w14:textId="77777777" w:rsidTr="007C6CC6">
        <w:trPr>
          <w:trHeight w:val="465"/>
        </w:trPr>
        <w:tc>
          <w:tcPr>
            <w:tcW w:w="7049" w:type="dxa"/>
            <w:vAlign w:val="center"/>
          </w:tcPr>
          <w:p w14:paraId="1A403205" w14:textId="3E157769" w:rsidR="00AC7265" w:rsidRPr="00006130" w:rsidRDefault="00F5404F" w:rsidP="00AC7265">
            <w:pPr>
              <w:tabs>
                <w:tab w:val="left" w:pos="0"/>
              </w:tabs>
              <w:rPr>
                <w:rFonts w:ascii="Arial" w:hAnsi="Arial" w:cs="Arial"/>
                <w:sz w:val="20"/>
                <w:szCs w:val="20"/>
              </w:rPr>
            </w:pPr>
            <w:r w:rsidRPr="00006130">
              <w:rPr>
                <w:rFonts w:ascii="Arial" w:hAnsi="Arial" w:cs="Arial"/>
                <w:sz w:val="20"/>
                <w:szCs w:val="20"/>
              </w:rPr>
              <w:t>IU</w:t>
            </w:r>
          </w:p>
        </w:tc>
        <w:tc>
          <w:tcPr>
            <w:tcW w:w="2970" w:type="dxa"/>
            <w:vAlign w:val="center"/>
          </w:tcPr>
          <w:p w14:paraId="2BCBAFCD" w14:textId="77C752A0" w:rsidR="00AC7265" w:rsidRPr="00006130" w:rsidRDefault="00F5404F" w:rsidP="00AC7265">
            <w:pPr>
              <w:tabs>
                <w:tab w:val="left" w:pos="0"/>
              </w:tabs>
              <w:jc w:val="center"/>
              <w:rPr>
                <w:rFonts w:ascii="Arial" w:hAnsi="Arial" w:cs="Arial"/>
                <w:sz w:val="20"/>
                <w:szCs w:val="20"/>
              </w:rPr>
            </w:pPr>
            <w:r w:rsidRPr="00006130">
              <w:rPr>
                <w:rFonts w:ascii="Arial" w:hAnsi="Arial" w:cs="Arial"/>
                <w:sz w:val="20"/>
                <w:szCs w:val="20"/>
              </w:rPr>
              <w:t>35.00</w:t>
            </w:r>
          </w:p>
        </w:tc>
      </w:tr>
    </w:tbl>
    <w:p w14:paraId="1F7EBAB9" w14:textId="77777777" w:rsidR="00D96860" w:rsidRPr="00006130" w:rsidRDefault="00D96860" w:rsidP="00D96860">
      <w:pPr>
        <w:widowControl w:val="0"/>
        <w:tabs>
          <w:tab w:val="left" w:pos="0"/>
        </w:tabs>
        <w:ind w:left="360"/>
        <w:rPr>
          <w:rFonts w:ascii="Arial" w:hAnsi="Arial" w:cs="Arial"/>
          <w:b/>
          <w:sz w:val="20"/>
          <w:szCs w:val="20"/>
        </w:rPr>
      </w:pPr>
    </w:p>
    <w:p w14:paraId="5BCE1190" w14:textId="21485979" w:rsidR="00D96860" w:rsidRPr="00006130" w:rsidRDefault="00B77049" w:rsidP="00D96860">
      <w:pPr>
        <w:widowControl w:val="0"/>
        <w:numPr>
          <w:ilvl w:val="0"/>
          <w:numId w:val="8"/>
        </w:numPr>
        <w:tabs>
          <w:tab w:val="left" w:pos="0"/>
        </w:tabs>
        <w:rPr>
          <w:rFonts w:ascii="Arial" w:hAnsi="Arial" w:cs="Arial"/>
          <w:b/>
          <w:sz w:val="20"/>
          <w:szCs w:val="20"/>
        </w:rPr>
      </w:pPr>
      <w:r w:rsidRPr="00006130">
        <w:rPr>
          <w:rFonts w:ascii="Arial" w:hAnsi="Arial" w:cs="Arial"/>
          <w:b/>
          <w:sz w:val="20"/>
          <w:szCs w:val="20"/>
        </w:rPr>
        <w:t>Round 2 -</w:t>
      </w:r>
      <w:r w:rsidR="00D96860" w:rsidRPr="00006130">
        <w:rPr>
          <w:rFonts w:ascii="Arial" w:hAnsi="Arial" w:cs="Arial"/>
          <w:b/>
          <w:sz w:val="20"/>
          <w:szCs w:val="20"/>
        </w:rPr>
        <w:t xml:space="preserve"> Total Scores</w:t>
      </w:r>
    </w:p>
    <w:p w14:paraId="0B84B0A9" w14:textId="5346A341" w:rsidR="00D96860" w:rsidRPr="00006130" w:rsidRDefault="00D96860" w:rsidP="00D96860">
      <w:pPr>
        <w:widowControl w:val="0"/>
        <w:tabs>
          <w:tab w:val="left" w:pos="0"/>
        </w:tabs>
        <w:ind w:left="360"/>
        <w:rPr>
          <w:rFonts w:ascii="Arial" w:hAnsi="Arial" w:cs="Arial"/>
          <w:sz w:val="20"/>
          <w:szCs w:val="20"/>
        </w:rPr>
      </w:pPr>
      <w:r w:rsidRPr="00006130">
        <w:rPr>
          <w:rFonts w:ascii="Arial" w:hAnsi="Arial" w:cs="Arial"/>
          <w:sz w:val="20"/>
          <w:szCs w:val="20"/>
        </w:rPr>
        <w:t>The combined final scores for the Respondents</w:t>
      </w:r>
      <w:r w:rsidR="00447E50" w:rsidRPr="00006130">
        <w:rPr>
          <w:rFonts w:ascii="Arial" w:hAnsi="Arial" w:cs="Arial"/>
          <w:sz w:val="20"/>
          <w:szCs w:val="20"/>
        </w:rPr>
        <w:t xml:space="preserve">, based on Round 2 Management Assessment/Quality and BAFO Cost </w:t>
      </w:r>
      <w:r w:rsidR="007B313F" w:rsidRPr="00006130">
        <w:rPr>
          <w:rFonts w:ascii="Arial" w:hAnsi="Arial" w:cs="Arial"/>
          <w:sz w:val="20"/>
          <w:szCs w:val="20"/>
        </w:rPr>
        <w:t>Scores are</w:t>
      </w:r>
      <w:r w:rsidRPr="00006130">
        <w:rPr>
          <w:rFonts w:ascii="Arial" w:hAnsi="Arial" w:cs="Arial"/>
          <w:sz w:val="20"/>
          <w:szCs w:val="20"/>
        </w:rPr>
        <w:t xml:space="preserve"> listed below.</w:t>
      </w:r>
    </w:p>
    <w:p w14:paraId="7C79F3B8" w14:textId="77777777" w:rsidR="00D96860" w:rsidRPr="00006130" w:rsidRDefault="00D96860" w:rsidP="00D96860">
      <w:pPr>
        <w:pStyle w:val="BodyText2"/>
        <w:tabs>
          <w:tab w:val="left" w:pos="0"/>
        </w:tabs>
        <w:rPr>
          <w:rFonts w:ascii="Arial" w:hAnsi="Arial" w:cs="Arial"/>
          <w:sz w:val="20"/>
        </w:rPr>
      </w:pPr>
    </w:p>
    <w:p w14:paraId="372F74A7" w14:textId="77777777" w:rsidR="00F5404F" w:rsidRPr="00006130" w:rsidRDefault="00F5404F" w:rsidP="00D96860">
      <w:pPr>
        <w:pStyle w:val="BodyText2"/>
        <w:tabs>
          <w:tab w:val="left" w:pos="0"/>
        </w:tabs>
        <w:rPr>
          <w:rFonts w:ascii="Arial" w:hAnsi="Arial" w:cs="Arial"/>
          <w:sz w:val="20"/>
        </w:rPr>
      </w:pPr>
    </w:p>
    <w:p w14:paraId="7FCC639C" w14:textId="77777777" w:rsidR="00F5404F" w:rsidRPr="00006130" w:rsidRDefault="00F5404F" w:rsidP="00D96860">
      <w:pPr>
        <w:pStyle w:val="BodyText2"/>
        <w:tabs>
          <w:tab w:val="left" w:pos="0"/>
        </w:tabs>
        <w:rPr>
          <w:rFonts w:ascii="Arial" w:hAnsi="Arial" w:cs="Arial"/>
          <w:sz w:val="20"/>
        </w:rPr>
      </w:pPr>
    </w:p>
    <w:p w14:paraId="789D4DE1" w14:textId="77777777" w:rsidR="00F5404F" w:rsidRPr="00006130" w:rsidRDefault="00F5404F" w:rsidP="00D96860">
      <w:pPr>
        <w:pStyle w:val="BodyText2"/>
        <w:tabs>
          <w:tab w:val="left" w:pos="0"/>
        </w:tabs>
        <w:rPr>
          <w:rFonts w:ascii="Arial" w:hAnsi="Arial" w:cs="Arial"/>
          <w:sz w:val="20"/>
        </w:rPr>
      </w:pPr>
    </w:p>
    <w:p w14:paraId="30271C79" w14:textId="77777777" w:rsidR="00F5404F" w:rsidRPr="00006130" w:rsidRDefault="00F5404F" w:rsidP="00D96860">
      <w:pPr>
        <w:pStyle w:val="BodyText2"/>
        <w:tabs>
          <w:tab w:val="left" w:pos="0"/>
        </w:tabs>
        <w:rPr>
          <w:rFonts w:ascii="Arial" w:hAnsi="Arial" w:cs="Arial"/>
          <w:sz w:val="20"/>
        </w:rPr>
      </w:pPr>
    </w:p>
    <w:p w14:paraId="1E4F4E78" w14:textId="77777777" w:rsidR="00F5404F" w:rsidRPr="00006130" w:rsidRDefault="00F5404F" w:rsidP="00D96860">
      <w:pPr>
        <w:pStyle w:val="BodyText2"/>
        <w:tabs>
          <w:tab w:val="left" w:pos="0"/>
        </w:tabs>
        <w:rPr>
          <w:rFonts w:ascii="Arial" w:hAnsi="Arial" w:cs="Arial"/>
          <w:sz w:val="20"/>
        </w:rPr>
      </w:pPr>
    </w:p>
    <w:p w14:paraId="0FCCA0E9" w14:textId="77777777" w:rsidR="00F5404F" w:rsidRPr="00006130" w:rsidRDefault="00F5404F" w:rsidP="00D96860">
      <w:pPr>
        <w:pStyle w:val="BodyText2"/>
        <w:tabs>
          <w:tab w:val="left" w:pos="0"/>
        </w:tabs>
        <w:rPr>
          <w:rFonts w:ascii="Arial" w:hAnsi="Arial" w:cs="Arial"/>
          <w:sz w:val="20"/>
        </w:rPr>
      </w:pPr>
    </w:p>
    <w:p w14:paraId="675094C9" w14:textId="77777777" w:rsidR="00F5404F" w:rsidRPr="00006130" w:rsidRDefault="00F5404F" w:rsidP="00D96860">
      <w:pPr>
        <w:pStyle w:val="BodyText2"/>
        <w:tabs>
          <w:tab w:val="left" w:pos="0"/>
        </w:tabs>
        <w:rPr>
          <w:rFonts w:ascii="Arial" w:hAnsi="Arial" w:cs="Arial"/>
          <w:sz w:val="20"/>
        </w:rPr>
      </w:pPr>
    </w:p>
    <w:p w14:paraId="6D87E01D" w14:textId="07BA59EE" w:rsidR="00D96860" w:rsidRPr="00006130" w:rsidRDefault="00D96860" w:rsidP="00D96860">
      <w:pPr>
        <w:widowControl w:val="0"/>
        <w:tabs>
          <w:tab w:val="left" w:pos="0"/>
        </w:tabs>
        <w:ind w:left="360"/>
        <w:jc w:val="center"/>
        <w:rPr>
          <w:rFonts w:ascii="Arial" w:hAnsi="Arial" w:cs="Arial"/>
          <w:b/>
          <w:sz w:val="20"/>
          <w:szCs w:val="20"/>
        </w:rPr>
      </w:pPr>
      <w:r w:rsidRPr="00006130">
        <w:rPr>
          <w:rFonts w:ascii="Arial" w:hAnsi="Arial" w:cs="Arial"/>
          <w:b/>
          <w:sz w:val="20"/>
          <w:szCs w:val="20"/>
        </w:rPr>
        <w:t xml:space="preserve">Table </w:t>
      </w:r>
      <w:r w:rsidR="007139DB" w:rsidRPr="00006130">
        <w:rPr>
          <w:rFonts w:ascii="Arial" w:hAnsi="Arial" w:cs="Arial"/>
          <w:b/>
          <w:sz w:val="20"/>
          <w:szCs w:val="20"/>
        </w:rPr>
        <w:t>6</w:t>
      </w:r>
      <w:r w:rsidRPr="00006130">
        <w:rPr>
          <w:rFonts w:ascii="Arial" w:hAnsi="Arial" w:cs="Arial"/>
          <w:b/>
          <w:sz w:val="20"/>
          <w:szCs w:val="20"/>
        </w:rPr>
        <w:t xml:space="preserve">: </w:t>
      </w:r>
      <w:r w:rsidR="00B77049" w:rsidRPr="00006130">
        <w:rPr>
          <w:rFonts w:ascii="Arial" w:hAnsi="Arial" w:cs="Arial"/>
          <w:b/>
          <w:sz w:val="20"/>
          <w:szCs w:val="20"/>
        </w:rPr>
        <w:t>Round 2 -</w:t>
      </w:r>
      <w:r w:rsidRPr="00006130">
        <w:rPr>
          <w:rFonts w:ascii="Arial" w:hAnsi="Arial" w:cs="Arial"/>
          <w:b/>
          <w:sz w:val="20"/>
          <w:szCs w:val="20"/>
        </w:rPr>
        <w:t xml:space="preserve"> Evaluation Scores</w:t>
      </w:r>
    </w:p>
    <w:tbl>
      <w:tblPr>
        <w:tblW w:w="9634" w:type="dxa"/>
        <w:jc w:val="center"/>
        <w:tblBorders>
          <w:top w:val="single" w:sz="2" w:space="0" w:color="auto"/>
          <w:left w:val="single" w:sz="2" w:space="0" w:color="auto"/>
          <w:bottom w:val="single" w:sz="4"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4683"/>
        <w:gridCol w:w="1650"/>
        <w:gridCol w:w="1650"/>
        <w:gridCol w:w="1651"/>
      </w:tblGrid>
      <w:tr w:rsidR="00006130" w:rsidRPr="00006130" w14:paraId="73A87AC3" w14:textId="77777777" w:rsidTr="007139DB">
        <w:trPr>
          <w:trHeight w:val="589"/>
          <w:jc w:val="center"/>
        </w:trPr>
        <w:tc>
          <w:tcPr>
            <w:tcW w:w="4683" w:type="dxa"/>
            <w:tcBorders>
              <w:top w:val="single" w:sz="2" w:space="0" w:color="auto"/>
              <w:left w:val="single" w:sz="2" w:space="0" w:color="auto"/>
              <w:bottom w:val="single" w:sz="2" w:space="0" w:color="auto"/>
              <w:right w:val="single" w:sz="2" w:space="0" w:color="auto"/>
            </w:tcBorders>
            <w:shd w:val="clear" w:color="auto" w:fill="D9D9D9"/>
            <w:vAlign w:val="center"/>
            <w:hideMark/>
          </w:tcPr>
          <w:p w14:paraId="10ADA58F" w14:textId="77777777" w:rsidR="007139DB" w:rsidRPr="00006130" w:rsidRDefault="007139DB" w:rsidP="00EB1411">
            <w:pPr>
              <w:widowControl w:val="0"/>
              <w:tabs>
                <w:tab w:val="left" w:pos="0"/>
              </w:tabs>
              <w:ind w:left="360"/>
              <w:rPr>
                <w:rFonts w:ascii="Arial" w:hAnsi="Arial" w:cs="Arial"/>
                <w:b/>
                <w:sz w:val="20"/>
                <w:szCs w:val="20"/>
              </w:rPr>
            </w:pPr>
            <w:r w:rsidRPr="00006130">
              <w:rPr>
                <w:rFonts w:ascii="Arial" w:hAnsi="Arial" w:cs="Arial"/>
                <w:b/>
                <w:sz w:val="20"/>
                <w:szCs w:val="20"/>
              </w:rPr>
              <w:t>Respondent</w:t>
            </w:r>
          </w:p>
        </w:tc>
        <w:tc>
          <w:tcPr>
            <w:tcW w:w="1650" w:type="dxa"/>
            <w:tcBorders>
              <w:top w:val="single" w:sz="2" w:space="0" w:color="auto"/>
              <w:left w:val="single" w:sz="2" w:space="0" w:color="auto"/>
              <w:bottom w:val="single" w:sz="2" w:space="0" w:color="auto"/>
              <w:right w:val="single" w:sz="2" w:space="0" w:color="auto"/>
            </w:tcBorders>
            <w:shd w:val="clear" w:color="auto" w:fill="D9D9D9"/>
            <w:vAlign w:val="center"/>
            <w:hideMark/>
          </w:tcPr>
          <w:p w14:paraId="6F3A1E20" w14:textId="1B4C777E" w:rsidR="007139DB" w:rsidRPr="00006130" w:rsidRDefault="007139DB" w:rsidP="002156D2">
            <w:pPr>
              <w:widowControl w:val="0"/>
              <w:tabs>
                <w:tab w:val="left" w:pos="0"/>
              </w:tabs>
              <w:ind w:left="360"/>
              <w:rPr>
                <w:rFonts w:ascii="Arial" w:hAnsi="Arial" w:cs="Arial"/>
                <w:b/>
                <w:sz w:val="20"/>
                <w:szCs w:val="20"/>
              </w:rPr>
            </w:pPr>
            <w:r w:rsidRPr="00006130">
              <w:rPr>
                <w:rFonts w:ascii="Arial" w:hAnsi="Arial" w:cs="Arial"/>
                <w:b/>
                <w:sz w:val="20"/>
                <w:szCs w:val="20"/>
              </w:rPr>
              <w:t>MAQ Score</w:t>
            </w:r>
          </w:p>
        </w:tc>
        <w:tc>
          <w:tcPr>
            <w:tcW w:w="1650" w:type="dxa"/>
            <w:tcBorders>
              <w:top w:val="single" w:sz="2" w:space="0" w:color="auto"/>
              <w:left w:val="single" w:sz="2" w:space="0" w:color="auto"/>
              <w:bottom w:val="single" w:sz="2" w:space="0" w:color="auto"/>
              <w:right w:val="single" w:sz="2" w:space="0" w:color="auto"/>
            </w:tcBorders>
            <w:shd w:val="clear" w:color="auto" w:fill="D9D9D9"/>
            <w:vAlign w:val="center"/>
            <w:hideMark/>
          </w:tcPr>
          <w:p w14:paraId="3416DD8E" w14:textId="600C57D7" w:rsidR="007139DB" w:rsidRPr="00006130" w:rsidRDefault="007139DB" w:rsidP="002156D2">
            <w:pPr>
              <w:widowControl w:val="0"/>
              <w:tabs>
                <w:tab w:val="left" w:pos="0"/>
              </w:tabs>
              <w:ind w:left="360"/>
              <w:rPr>
                <w:rFonts w:ascii="Arial" w:hAnsi="Arial" w:cs="Arial"/>
                <w:b/>
                <w:sz w:val="20"/>
                <w:szCs w:val="20"/>
              </w:rPr>
            </w:pPr>
            <w:r w:rsidRPr="00006130">
              <w:rPr>
                <w:rFonts w:ascii="Arial" w:hAnsi="Arial" w:cs="Arial"/>
                <w:b/>
                <w:sz w:val="20"/>
                <w:szCs w:val="20"/>
              </w:rPr>
              <w:t>Cost Score</w:t>
            </w:r>
          </w:p>
        </w:tc>
        <w:tc>
          <w:tcPr>
            <w:tcW w:w="1651" w:type="dxa"/>
            <w:tcBorders>
              <w:top w:val="single" w:sz="2" w:space="0" w:color="auto"/>
              <w:left w:val="single" w:sz="2" w:space="0" w:color="auto"/>
              <w:bottom w:val="single" w:sz="2" w:space="0" w:color="auto"/>
              <w:right w:val="single" w:sz="2" w:space="0" w:color="auto"/>
            </w:tcBorders>
            <w:shd w:val="clear" w:color="auto" w:fill="D9D9D9"/>
            <w:vAlign w:val="center"/>
            <w:hideMark/>
          </w:tcPr>
          <w:p w14:paraId="3199C85E" w14:textId="5F90D1AC" w:rsidR="007139DB" w:rsidRPr="00006130" w:rsidRDefault="007139DB" w:rsidP="002156D2">
            <w:pPr>
              <w:widowControl w:val="0"/>
              <w:tabs>
                <w:tab w:val="left" w:pos="0"/>
              </w:tabs>
              <w:ind w:left="360"/>
              <w:rPr>
                <w:rFonts w:ascii="Arial" w:hAnsi="Arial" w:cs="Arial"/>
                <w:b/>
                <w:sz w:val="20"/>
                <w:szCs w:val="20"/>
              </w:rPr>
            </w:pPr>
            <w:r w:rsidRPr="00006130">
              <w:rPr>
                <w:rFonts w:ascii="Arial" w:hAnsi="Arial" w:cs="Arial"/>
                <w:b/>
                <w:sz w:val="20"/>
                <w:szCs w:val="20"/>
              </w:rPr>
              <w:t>Total Score</w:t>
            </w:r>
          </w:p>
        </w:tc>
      </w:tr>
      <w:tr w:rsidR="00006130" w:rsidRPr="00006130" w14:paraId="3DC2AE30" w14:textId="77777777" w:rsidTr="007139DB">
        <w:trPr>
          <w:trHeight w:val="427"/>
          <w:jc w:val="center"/>
        </w:trPr>
        <w:tc>
          <w:tcPr>
            <w:tcW w:w="4683" w:type="dxa"/>
            <w:tcBorders>
              <w:top w:val="single" w:sz="2" w:space="0" w:color="auto"/>
              <w:left w:val="single" w:sz="2" w:space="0" w:color="auto"/>
              <w:bottom w:val="single" w:sz="2" w:space="0" w:color="auto"/>
              <w:right w:val="single" w:sz="2" w:space="0" w:color="auto"/>
            </w:tcBorders>
            <w:shd w:val="clear" w:color="auto" w:fill="D9D9D9"/>
            <w:vAlign w:val="center"/>
          </w:tcPr>
          <w:p w14:paraId="6CF1D4C8" w14:textId="5E9D1C9A" w:rsidR="007139DB" w:rsidRPr="00006130" w:rsidRDefault="007139DB" w:rsidP="00D46116">
            <w:pPr>
              <w:widowControl w:val="0"/>
              <w:tabs>
                <w:tab w:val="left" w:pos="0"/>
              </w:tabs>
              <w:ind w:left="360"/>
              <w:rPr>
                <w:rFonts w:ascii="Arial" w:hAnsi="Arial" w:cs="Arial"/>
                <w:b/>
                <w:sz w:val="20"/>
                <w:szCs w:val="20"/>
              </w:rPr>
            </w:pPr>
            <w:r w:rsidRPr="00006130">
              <w:rPr>
                <w:rFonts w:ascii="Arial" w:hAnsi="Arial" w:cs="Arial"/>
                <w:b/>
                <w:sz w:val="20"/>
                <w:szCs w:val="20"/>
              </w:rPr>
              <w:t>Points Possible</w:t>
            </w:r>
          </w:p>
        </w:tc>
        <w:tc>
          <w:tcPr>
            <w:tcW w:w="1650" w:type="dxa"/>
            <w:tcBorders>
              <w:top w:val="single" w:sz="2" w:space="0" w:color="auto"/>
              <w:left w:val="single" w:sz="2" w:space="0" w:color="auto"/>
              <w:bottom w:val="single" w:sz="2" w:space="0" w:color="auto"/>
              <w:right w:val="single" w:sz="2" w:space="0" w:color="auto"/>
            </w:tcBorders>
            <w:shd w:val="clear" w:color="auto" w:fill="D9D9D9"/>
            <w:vAlign w:val="center"/>
          </w:tcPr>
          <w:p w14:paraId="147CEE2D" w14:textId="5098ED75" w:rsidR="007139DB" w:rsidRPr="00006130" w:rsidRDefault="00F5404F" w:rsidP="00D46116">
            <w:pPr>
              <w:widowControl w:val="0"/>
              <w:tabs>
                <w:tab w:val="left" w:pos="0"/>
              </w:tabs>
              <w:jc w:val="center"/>
              <w:rPr>
                <w:rFonts w:ascii="Arial" w:hAnsi="Arial" w:cs="Arial"/>
                <w:b/>
                <w:sz w:val="20"/>
                <w:szCs w:val="20"/>
              </w:rPr>
            </w:pPr>
            <w:r w:rsidRPr="00006130">
              <w:rPr>
                <w:rFonts w:ascii="Arial" w:hAnsi="Arial" w:cs="Arial"/>
                <w:b/>
                <w:sz w:val="20"/>
                <w:szCs w:val="20"/>
              </w:rPr>
              <w:t>45</w:t>
            </w:r>
          </w:p>
        </w:tc>
        <w:tc>
          <w:tcPr>
            <w:tcW w:w="1650" w:type="dxa"/>
            <w:tcBorders>
              <w:top w:val="single" w:sz="2" w:space="0" w:color="auto"/>
              <w:left w:val="single" w:sz="2" w:space="0" w:color="auto"/>
              <w:bottom w:val="single" w:sz="2" w:space="0" w:color="auto"/>
              <w:right w:val="single" w:sz="2" w:space="0" w:color="auto"/>
            </w:tcBorders>
            <w:shd w:val="clear" w:color="auto" w:fill="D9D9D9"/>
            <w:vAlign w:val="center"/>
          </w:tcPr>
          <w:p w14:paraId="38E34EE9" w14:textId="50F50CF2" w:rsidR="007139DB" w:rsidRPr="00006130" w:rsidRDefault="00F5404F" w:rsidP="00D46116">
            <w:pPr>
              <w:widowControl w:val="0"/>
              <w:tabs>
                <w:tab w:val="left" w:pos="0"/>
              </w:tabs>
              <w:jc w:val="center"/>
              <w:rPr>
                <w:rFonts w:ascii="Arial" w:hAnsi="Arial" w:cs="Arial"/>
                <w:b/>
                <w:sz w:val="20"/>
                <w:szCs w:val="20"/>
              </w:rPr>
            </w:pPr>
            <w:r w:rsidRPr="00006130">
              <w:rPr>
                <w:rFonts w:ascii="Arial" w:hAnsi="Arial" w:cs="Arial"/>
                <w:b/>
                <w:sz w:val="20"/>
                <w:szCs w:val="20"/>
              </w:rPr>
              <w:t>35</w:t>
            </w:r>
          </w:p>
        </w:tc>
        <w:tc>
          <w:tcPr>
            <w:tcW w:w="1651" w:type="dxa"/>
            <w:tcBorders>
              <w:top w:val="single" w:sz="2" w:space="0" w:color="auto"/>
              <w:left w:val="single" w:sz="2" w:space="0" w:color="auto"/>
              <w:bottom w:val="single" w:sz="2" w:space="0" w:color="auto"/>
              <w:right w:val="single" w:sz="2" w:space="0" w:color="auto"/>
            </w:tcBorders>
            <w:shd w:val="clear" w:color="auto" w:fill="D9D9D9"/>
            <w:vAlign w:val="center"/>
          </w:tcPr>
          <w:p w14:paraId="03570E0D" w14:textId="2C1F1C03" w:rsidR="007139DB" w:rsidRPr="00006130" w:rsidRDefault="007139DB" w:rsidP="00D46116">
            <w:pPr>
              <w:widowControl w:val="0"/>
              <w:tabs>
                <w:tab w:val="left" w:pos="0"/>
              </w:tabs>
              <w:jc w:val="center"/>
              <w:rPr>
                <w:rFonts w:ascii="Arial" w:hAnsi="Arial" w:cs="Arial"/>
                <w:b/>
                <w:sz w:val="20"/>
                <w:szCs w:val="20"/>
              </w:rPr>
            </w:pPr>
            <w:r w:rsidRPr="00006130">
              <w:rPr>
                <w:rFonts w:ascii="Arial" w:hAnsi="Arial" w:cs="Arial"/>
                <w:b/>
                <w:sz w:val="20"/>
                <w:szCs w:val="20"/>
              </w:rPr>
              <w:t>80</w:t>
            </w:r>
          </w:p>
        </w:tc>
      </w:tr>
      <w:tr w:rsidR="00006130" w:rsidRPr="00006130" w14:paraId="7F404874" w14:textId="77777777" w:rsidTr="00F5404F">
        <w:trPr>
          <w:trHeight w:val="383"/>
          <w:jc w:val="center"/>
        </w:trPr>
        <w:tc>
          <w:tcPr>
            <w:tcW w:w="4683" w:type="dxa"/>
            <w:tcBorders>
              <w:top w:val="single" w:sz="2" w:space="0" w:color="auto"/>
              <w:left w:val="single" w:sz="2" w:space="0" w:color="auto"/>
              <w:bottom w:val="single" w:sz="2" w:space="0" w:color="auto"/>
              <w:right w:val="single" w:sz="2" w:space="0" w:color="auto"/>
            </w:tcBorders>
            <w:vAlign w:val="center"/>
          </w:tcPr>
          <w:p w14:paraId="217A8905" w14:textId="16C832D0" w:rsidR="007139DB" w:rsidRPr="00006130" w:rsidRDefault="00F5404F" w:rsidP="00D46116">
            <w:pPr>
              <w:widowControl w:val="0"/>
              <w:tabs>
                <w:tab w:val="left" w:pos="0"/>
              </w:tabs>
              <w:ind w:left="360"/>
              <w:rPr>
                <w:rFonts w:ascii="Arial" w:hAnsi="Arial" w:cs="Arial"/>
                <w:sz w:val="20"/>
                <w:szCs w:val="20"/>
              </w:rPr>
            </w:pPr>
            <w:r w:rsidRPr="00006130">
              <w:rPr>
                <w:rFonts w:ascii="Arial" w:hAnsi="Arial" w:cs="Arial"/>
                <w:sz w:val="20"/>
                <w:szCs w:val="20"/>
              </w:rPr>
              <w:t>SIRS</w:t>
            </w:r>
          </w:p>
        </w:tc>
        <w:tc>
          <w:tcPr>
            <w:tcW w:w="1650" w:type="dxa"/>
            <w:tcBorders>
              <w:top w:val="single" w:sz="2" w:space="0" w:color="auto"/>
              <w:left w:val="single" w:sz="2" w:space="0" w:color="auto"/>
              <w:bottom w:val="single" w:sz="2" w:space="0" w:color="auto"/>
              <w:right w:val="single" w:sz="2" w:space="0" w:color="auto"/>
            </w:tcBorders>
            <w:vAlign w:val="center"/>
          </w:tcPr>
          <w:p w14:paraId="74E75A28" w14:textId="0B03FB60" w:rsidR="007139DB" w:rsidRPr="00006130" w:rsidRDefault="009506AA" w:rsidP="00D46116">
            <w:pPr>
              <w:widowControl w:val="0"/>
              <w:tabs>
                <w:tab w:val="left" w:pos="0"/>
              </w:tabs>
              <w:ind w:left="360"/>
              <w:rPr>
                <w:rFonts w:ascii="Arial" w:hAnsi="Arial" w:cs="Arial"/>
                <w:sz w:val="20"/>
                <w:szCs w:val="20"/>
              </w:rPr>
            </w:pPr>
            <w:r w:rsidRPr="00006130">
              <w:rPr>
                <w:rFonts w:ascii="Arial" w:hAnsi="Arial" w:cs="Arial"/>
                <w:sz w:val="20"/>
                <w:szCs w:val="20"/>
              </w:rPr>
              <w:t>30.50</w:t>
            </w:r>
          </w:p>
        </w:tc>
        <w:tc>
          <w:tcPr>
            <w:tcW w:w="1650" w:type="dxa"/>
            <w:tcBorders>
              <w:top w:val="single" w:sz="2" w:space="0" w:color="auto"/>
              <w:left w:val="single" w:sz="2" w:space="0" w:color="auto"/>
              <w:bottom w:val="single" w:sz="2" w:space="0" w:color="auto"/>
              <w:right w:val="single" w:sz="2" w:space="0" w:color="auto"/>
            </w:tcBorders>
            <w:vAlign w:val="center"/>
          </w:tcPr>
          <w:p w14:paraId="6A7AAC76" w14:textId="4BF19459" w:rsidR="007139DB" w:rsidRPr="00006130" w:rsidRDefault="009506AA" w:rsidP="00D46116">
            <w:pPr>
              <w:widowControl w:val="0"/>
              <w:tabs>
                <w:tab w:val="left" w:pos="0"/>
              </w:tabs>
              <w:jc w:val="center"/>
              <w:rPr>
                <w:rFonts w:ascii="Arial" w:hAnsi="Arial" w:cs="Arial"/>
                <w:sz w:val="20"/>
                <w:szCs w:val="20"/>
              </w:rPr>
            </w:pPr>
            <w:r w:rsidRPr="00006130">
              <w:rPr>
                <w:rFonts w:ascii="Arial" w:hAnsi="Arial" w:cs="Arial"/>
                <w:sz w:val="20"/>
                <w:szCs w:val="20"/>
              </w:rPr>
              <w:t>34.89</w:t>
            </w:r>
          </w:p>
        </w:tc>
        <w:tc>
          <w:tcPr>
            <w:tcW w:w="1651" w:type="dxa"/>
            <w:tcBorders>
              <w:top w:val="single" w:sz="2" w:space="0" w:color="auto"/>
              <w:left w:val="single" w:sz="2" w:space="0" w:color="auto"/>
              <w:bottom w:val="single" w:sz="2" w:space="0" w:color="auto"/>
              <w:right w:val="single" w:sz="2" w:space="0" w:color="auto"/>
            </w:tcBorders>
            <w:vAlign w:val="center"/>
          </w:tcPr>
          <w:p w14:paraId="7F37157D" w14:textId="03FB20A2" w:rsidR="007139DB" w:rsidRPr="00006130" w:rsidRDefault="009506AA" w:rsidP="00D46116">
            <w:pPr>
              <w:widowControl w:val="0"/>
              <w:tabs>
                <w:tab w:val="left" w:pos="0"/>
              </w:tabs>
              <w:ind w:left="360"/>
              <w:rPr>
                <w:rFonts w:ascii="Arial" w:hAnsi="Arial" w:cs="Arial"/>
                <w:sz w:val="20"/>
                <w:szCs w:val="20"/>
              </w:rPr>
            </w:pPr>
            <w:r w:rsidRPr="00006130">
              <w:rPr>
                <w:rFonts w:ascii="Arial" w:hAnsi="Arial" w:cs="Arial"/>
                <w:sz w:val="20"/>
                <w:szCs w:val="20"/>
              </w:rPr>
              <w:t>65.39</w:t>
            </w:r>
          </w:p>
        </w:tc>
      </w:tr>
      <w:tr w:rsidR="007139DB" w:rsidRPr="00006130" w14:paraId="3CC4AF76" w14:textId="77777777" w:rsidTr="00F5404F">
        <w:trPr>
          <w:trHeight w:val="383"/>
          <w:jc w:val="center"/>
        </w:trPr>
        <w:tc>
          <w:tcPr>
            <w:tcW w:w="4683" w:type="dxa"/>
            <w:tcBorders>
              <w:top w:val="single" w:sz="2" w:space="0" w:color="auto"/>
              <w:left w:val="single" w:sz="2" w:space="0" w:color="auto"/>
              <w:bottom w:val="single" w:sz="2" w:space="0" w:color="auto"/>
              <w:right w:val="single" w:sz="2" w:space="0" w:color="auto"/>
            </w:tcBorders>
            <w:vAlign w:val="center"/>
          </w:tcPr>
          <w:p w14:paraId="602887A5" w14:textId="7CB2C4F9" w:rsidR="007139DB" w:rsidRPr="00006130" w:rsidRDefault="00F5404F" w:rsidP="00D46116">
            <w:pPr>
              <w:widowControl w:val="0"/>
              <w:tabs>
                <w:tab w:val="left" w:pos="0"/>
              </w:tabs>
              <w:ind w:left="360"/>
              <w:rPr>
                <w:rFonts w:ascii="Arial" w:hAnsi="Arial" w:cs="Arial"/>
                <w:sz w:val="20"/>
                <w:szCs w:val="20"/>
              </w:rPr>
            </w:pPr>
            <w:r w:rsidRPr="00006130">
              <w:rPr>
                <w:rFonts w:ascii="Arial" w:hAnsi="Arial" w:cs="Arial"/>
                <w:sz w:val="20"/>
                <w:szCs w:val="20"/>
              </w:rPr>
              <w:t>IU</w:t>
            </w:r>
          </w:p>
        </w:tc>
        <w:tc>
          <w:tcPr>
            <w:tcW w:w="1650" w:type="dxa"/>
            <w:tcBorders>
              <w:top w:val="single" w:sz="2" w:space="0" w:color="auto"/>
              <w:left w:val="single" w:sz="2" w:space="0" w:color="auto"/>
              <w:bottom w:val="single" w:sz="2" w:space="0" w:color="auto"/>
              <w:right w:val="single" w:sz="2" w:space="0" w:color="auto"/>
            </w:tcBorders>
            <w:vAlign w:val="center"/>
          </w:tcPr>
          <w:p w14:paraId="0DE8A860" w14:textId="04A5A07D" w:rsidR="007139DB" w:rsidRPr="00006130" w:rsidRDefault="009506AA" w:rsidP="00D46116">
            <w:pPr>
              <w:widowControl w:val="0"/>
              <w:tabs>
                <w:tab w:val="left" w:pos="0"/>
              </w:tabs>
              <w:ind w:left="360"/>
              <w:rPr>
                <w:rFonts w:ascii="Arial" w:hAnsi="Arial" w:cs="Arial"/>
                <w:sz w:val="20"/>
                <w:szCs w:val="20"/>
              </w:rPr>
            </w:pPr>
            <w:r w:rsidRPr="00006130">
              <w:rPr>
                <w:rFonts w:ascii="Arial" w:hAnsi="Arial" w:cs="Arial"/>
                <w:sz w:val="20"/>
                <w:szCs w:val="20"/>
              </w:rPr>
              <w:t>44.00</w:t>
            </w:r>
          </w:p>
        </w:tc>
        <w:tc>
          <w:tcPr>
            <w:tcW w:w="1650" w:type="dxa"/>
            <w:tcBorders>
              <w:top w:val="single" w:sz="2" w:space="0" w:color="auto"/>
              <w:left w:val="single" w:sz="2" w:space="0" w:color="auto"/>
              <w:bottom w:val="single" w:sz="2" w:space="0" w:color="auto"/>
              <w:right w:val="single" w:sz="2" w:space="0" w:color="auto"/>
            </w:tcBorders>
            <w:vAlign w:val="center"/>
          </w:tcPr>
          <w:p w14:paraId="31901FC7" w14:textId="6DCB42EE" w:rsidR="007139DB" w:rsidRPr="00006130" w:rsidRDefault="009506AA" w:rsidP="00D46116">
            <w:pPr>
              <w:widowControl w:val="0"/>
              <w:tabs>
                <w:tab w:val="left" w:pos="0"/>
              </w:tabs>
              <w:jc w:val="center"/>
              <w:rPr>
                <w:rFonts w:ascii="Arial" w:hAnsi="Arial" w:cs="Arial"/>
                <w:sz w:val="20"/>
                <w:szCs w:val="20"/>
              </w:rPr>
            </w:pPr>
            <w:r w:rsidRPr="00006130">
              <w:rPr>
                <w:rFonts w:ascii="Arial" w:hAnsi="Arial" w:cs="Arial"/>
                <w:sz w:val="20"/>
                <w:szCs w:val="20"/>
              </w:rPr>
              <w:t>35.00</w:t>
            </w:r>
          </w:p>
        </w:tc>
        <w:tc>
          <w:tcPr>
            <w:tcW w:w="1651" w:type="dxa"/>
            <w:tcBorders>
              <w:top w:val="single" w:sz="2" w:space="0" w:color="auto"/>
              <w:left w:val="single" w:sz="2" w:space="0" w:color="auto"/>
              <w:bottom w:val="single" w:sz="2" w:space="0" w:color="auto"/>
              <w:right w:val="single" w:sz="2" w:space="0" w:color="auto"/>
            </w:tcBorders>
            <w:vAlign w:val="center"/>
          </w:tcPr>
          <w:p w14:paraId="011FD1EA" w14:textId="23C6F06D" w:rsidR="007139DB" w:rsidRPr="00006130" w:rsidRDefault="009506AA" w:rsidP="00D46116">
            <w:pPr>
              <w:widowControl w:val="0"/>
              <w:tabs>
                <w:tab w:val="left" w:pos="0"/>
              </w:tabs>
              <w:ind w:left="360"/>
              <w:rPr>
                <w:rFonts w:ascii="Arial" w:hAnsi="Arial" w:cs="Arial"/>
                <w:sz w:val="20"/>
                <w:szCs w:val="20"/>
              </w:rPr>
            </w:pPr>
            <w:r w:rsidRPr="00006130">
              <w:rPr>
                <w:rFonts w:ascii="Arial" w:hAnsi="Arial" w:cs="Arial"/>
                <w:sz w:val="20"/>
                <w:szCs w:val="20"/>
              </w:rPr>
              <w:t>79.00</w:t>
            </w:r>
          </w:p>
        </w:tc>
      </w:tr>
    </w:tbl>
    <w:p w14:paraId="4829444B" w14:textId="77777777" w:rsidR="00D96860" w:rsidRPr="00006130" w:rsidRDefault="00D96860" w:rsidP="00D96860">
      <w:pPr>
        <w:widowControl w:val="0"/>
        <w:tabs>
          <w:tab w:val="left" w:pos="0"/>
        </w:tabs>
        <w:rPr>
          <w:rFonts w:ascii="Arial" w:hAnsi="Arial" w:cs="Arial"/>
          <w:b/>
          <w:sz w:val="20"/>
          <w:szCs w:val="20"/>
        </w:rPr>
      </w:pPr>
    </w:p>
    <w:p w14:paraId="61C39D70" w14:textId="77777777" w:rsidR="00D96860" w:rsidRPr="00006130" w:rsidRDefault="00D96860" w:rsidP="00D96860">
      <w:pPr>
        <w:widowControl w:val="0"/>
        <w:numPr>
          <w:ilvl w:val="0"/>
          <w:numId w:val="8"/>
        </w:numPr>
        <w:tabs>
          <w:tab w:val="left" w:pos="0"/>
        </w:tabs>
        <w:rPr>
          <w:rFonts w:ascii="Arial" w:hAnsi="Arial" w:cs="Arial"/>
          <w:b/>
          <w:sz w:val="20"/>
          <w:szCs w:val="20"/>
        </w:rPr>
      </w:pPr>
      <w:r w:rsidRPr="00006130">
        <w:rPr>
          <w:rFonts w:ascii="Arial" w:hAnsi="Arial" w:cs="Arial"/>
          <w:b/>
          <w:sz w:val="20"/>
          <w:szCs w:val="20"/>
        </w:rPr>
        <w:t>IDOA Scoring</w:t>
      </w:r>
    </w:p>
    <w:p w14:paraId="0AEA2E39" w14:textId="20F58250" w:rsidR="000668A1" w:rsidRPr="00006130" w:rsidRDefault="00D96860" w:rsidP="00CD604E">
      <w:pPr>
        <w:tabs>
          <w:tab w:val="left" w:pos="0"/>
        </w:tabs>
        <w:ind w:left="360"/>
        <w:rPr>
          <w:rFonts w:ascii="Arial" w:hAnsi="Arial" w:cs="Arial"/>
          <w:sz w:val="20"/>
          <w:szCs w:val="20"/>
        </w:rPr>
      </w:pPr>
      <w:r w:rsidRPr="00006130">
        <w:rPr>
          <w:rFonts w:ascii="Arial" w:hAnsi="Arial" w:cs="Arial"/>
          <w:sz w:val="20"/>
          <w:szCs w:val="20"/>
        </w:rPr>
        <w:t>IDOA scored the Respondents in the following areas: MBE Subcontractor Commitment (5 points + 1 available bonus point)</w:t>
      </w:r>
      <w:r w:rsidR="00AC7265" w:rsidRPr="00006130">
        <w:rPr>
          <w:rFonts w:ascii="Arial" w:hAnsi="Arial" w:cs="Arial"/>
          <w:sz w:val="20"/>
          <w:szCs w:val="20"/>
        </w:rPr>
        <w:t xml:space="preserve">, </w:t>
      </w:r>
      <w:r w:rsidRPr="00006130">
        <w:rPr>
          <w:rFonts w:ascii="Arial" w:hAnsi="Arial" w:cs="Arial"/>
          <w:sz w:val="20"/>
          <w:szCs w:val="20"/>
        </w:rPr>
        <w:t>WBE Subcontractor Commitment (5 points + 1 available bonus point)</w:t>
      </w:r>
      <w:r w:rsidR="00AC7265" w:rsidRPr="00006130">
        <w:rPr>
          <w:rFonts w:ascii="Arial" w:hAnsi="Arial" w:cs="Arial"/>
          <w:sz w:val="20"/>
          <w:szCs w:val="20"/>
        </w:rPr>
        <w:t>, IVOSB Subcontractor Commitment (5 p</w:t>
      </w:r>
      <w:r w:rsidR="001352D2" w:rsidRPr="00006130">
        <w:rPr>
          <w:rFonts w:ascii="Arial" w:hAnsi="Arial" w:cs="Arial"/>
          <w:sz w:val="20"/>
          <w:szCs w:val="20"/>
        </w:rPr>
        <w:t>o</w:t>
      </w:r>
      <w:r w:rsidR="00AC7265" w:rsidRPr="00006130">
        <w:rPr>
          <w:rFonts w:ascii="Arial" w:hAnsi="Arial" w:cs="Arial"/>
          <w:sz w:val="20"/>
          <w:szCs w:val="20"/>
        </w:rPr>
        <w:t>ints + 1 available bonus point)</w:t>
      </w:r>
      <w:r w:rsidR="001352D2" w:rsidRPr="00006130">
        <w:rPr>
          <w:rFonts w:ascii="Arial" w:hAnsi="Arial" w:cs="Arial"/>
          <w:sz w:val="20"/>
          <w:szCs w:val="20"/>
        </w:rPr>
        <w:t>, and Buy Indiana (5 points)</w:t>
      </w:r>
      <w:r w:rsidRPr="00006130">
        <w:rPr>
          <w:rFonts w:ascii="Arial" w:hAnsi="Arial" w:cs="Arial"/>
          <w:sz w:val="20"/>
          <w:szCs w:val="20"/>
        </w:rPr>
        <w:t xml:space="preserve"> using the criteria outlined in the RFP. IDOA requested updated M/WBE</w:t>
      </w:r>
      <w:r w:rsidR="00AC7265" w:rsidRPr="00006130">
        <w:rPr>
          <w:rFonts w:ascii="Arial" w:hAnsi="Arial" w:cs="Arial"/>
          <w:sz w:val="20"/>
          <w:szCs w:val="20"/>
        </w:rPr>
        <w:t xml:space="preserve"> and IVOSB commitments</w:t>
      </w:r>
      <w:r w:rsidRPr="00006130">
        <w:rPr>
          <w:rFonts w:ascii="Arial" w:hAnsi="Arial" w:cs="Arial"/>
          <w:sz w:val="20"/>
          <w:szCs w:val="20"/>
        </w:rPr>
        <w:t xml:space="preserve"> from the Respondents who submitted </w:t>
      </w:r>
      <w:r w:rsidR="00732C2A" w:rsidRPr="00006130">
        <w:rPr>
          <w:rFonts w:ascii="Arial" w:hAnsi="Arial" w:cs="Arial"/>
          <w:sz w:val="20"/>
          <w:szCs w:val="20"/>
        </w:rPr>
        <w:t xml:space="preserve">BAFO </w:t>
      </w:r>
      <w:r w:rsidRPr="00006130">
        <w:rPr>
          <w:rFonts w:ascii="Arial" w:hAnsi="Arial" w:cs="Arial"/>
          <w:sz w:val="20"/>
          <w:szCs w:val="20"/>
        </w:rPr>
        <w:t>Cost Proposals</w:t>
      </w:r>
      <w:r w:rsidR="00732C2A" w:rsidRPr="00006130">
        <w:rPr>
          <w:rFonts w:ascii="Arial" w:hAnsi="Arial" w:cs="Arial"/>
          <w:sz w:val="20"/>
          <w:szCs w:val="20"/>
        </w:rPr>
        <w:t xml:space="preserve">. </w:t>
      </w:r>
      <w:r w:rsidR="009506AA" w:rsidRPr="00006130">
        <w:rPr>
          <w:rFonts w:ascii="Arial" w:hAnsi="Arial" w:cs="Arial"/>
          <w:sz w:val="20"/>
          <w:szCs w:val="20"/>
        </w:rPr>
        <w:t xml:space="preserve">Under Indiana Code 5-22-13, SIRS is a Qualified Agency.   Under Code 5-22-13 SIRS will be awarded preference points for Minority, </w:t>
      </w:r>
      <w:proofErr w:type="spellStart"/>
      <w:r w:rsidR="009506AA" w:rsidRPr="00006130">
        <w:rPr>
          <w:rFonts w:ascii="Arial" w:hAnsi="Arial" w:cs="Arial"/>
          <w:sz w:val="20"/>
          <w:szCs w:val="20"/>
        </w:rPr>
        <w:t>Womens</w:t>
      </w:r>
      <w:proofErr w:type="spellEnd"/>
      <w:r w:rsidR="009506AA" w:rsidRPr="00006130">
        <w:rPr>
          <w:rFonts w:ascii="Arial" w:hAnsi="Arial" w:cs="Arial"/>
          <w:sz w:val="20"/>
          <w:szCs w:val="20"/>
        </w:rPr>
        <w:t xml:space="preserve"> and Indiana Veteran Business Enterprises equal to the Respondent awarded the highest awarded points.  </w:t>
      </w:r>
    </w:p>
    <w:p w14:paraId="7FB439A1" w14:textId="77777777" w:rsidR="000668A1" w:rsidRPr="00006130" w:rsidRDefault="000668A1" w:rsidP="00D96860">
      <w:pPr>
        <w:spacing w:line="276" w:lineRule="auto"/>
        <w:jc w:val="center"/>
        <w:rPr>
          <w:rFonts w:ascii="Arial" w:hAnsi="Arial" w:cs="Arial"/>
          <w:b/>
          <w:sz w:val="20"/>
          <w:szCs w:val="20"/>
        </w:rPr>
      </w:pPr>
    </w:p>
    <w:p w14:paraId="1A67E973" w14:textId="02401A14" w:rsidR="00D96860" w:rsidRPr="00006130" w:rsidRDefault="00D96860" w:rsidP="00D96860">
      <w:pPr>
        <w:spacing w:line="276" w:lineRule="auto"/>
        <w:jc w:val="center"/>
        <w:rPr>
          <w:rFonts w:ascii="Arial" w:hAnsi="Arial" w:cs="Arial"/>
          <w:b/>
          <w:sz w:val="20"/>
          <w:szCs w:val="20"/>
        </w:rPr>
      </w:pPr>
      <w:r w:rsidRPr="00006130">
        <w:rPr>
          <w:rFonts w:ascii="Arial" w:hAnsi="Arial" w:cs="Arial"/>
          <w:b/>
          <w:sz w:val="20"/>
          <w:szCs w:val="20"/>
        </w:rPr>
        <w:t xml:space="preserve">Table </w:t>
      </w:r>
      <w:r w:rsidR="00D61A4B" w:rsidRPr="00006130">
        <w:rPr>
          <w:rFonts w:ascii="Arial" w:hAnsi="Arial" w:cs="Arial"/>
          <w:b/>
          <w:sz w:val="20"/>
          <w:szCs w:val="20"/>
        </w:rPr>
        <w:t>7</w:t>
      </w:r>
      <w:r w:rsidR="00B77049" w:rsidRPr="00006130">
        <w:rPr>
          <w:rFonts w:ascii="Arial" w:hAnsi="Arial" w:cs="Arial"/>
          <w:b/>
          <w:sz w:val="20"/>
          <w:szCs w:val="20"/>
        </w:rPr>
        <w:t>:</w:t>
      </w:r>
      <w:r w:rsidRPr="00006130">
        <w:rPr>
          <w:rFonts w:ascii="Arial" w:hAnsi="Arial" w:cs="Arial"/>
          <w:b/>
          <w:sz w:val="20"/>
          <w:szCs w:val="20"/>
        </w:rPr>
        <w:t xml:space="preserve"> Final Evaluation Scores</w:t>
      </w:r>
    </w:p>
    <w:tbl>
      <w:tblPr>
        <w:tblW w:w="960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2364"/>
        <w:gridCol w:w="1043"/>
        <w:gridCol w:w="978"/>
        <w:gridCol w:w="1043"/>
        <w:gridCol w:w="1043"/>
        <w:gridCol w:w="1043"/>
        <w:gridCol w:w="1044"/>
        <w:gridCol w:w="1044"/>
      </w:tblGrid>
      <w:tr w:rsidR="00006130" w:rsidRPr="00006130" w14:paraId="51527032" w14:textId="77777777" w:rsidTr="00D61A4B">
        <w:trPr>
          <w:trHeight w:val="589"/>
          <w:jc w:val="center"/>
        </w:trPr>
        <w:tc>
          <w:tcPr>
            <w:tcW w:w="2364" w:type="dxa"/>
            <w:tcBorders>
              <w:bottom w:val="single" w:sz="2" w:space="0" w:color="auto"/>
            </w:tcBorders>
            <w:shd w:val="clear" w:color="auto" w:fill="D9D9D9"/>
            <w:vAlign w:val="center"/>
          </w:tcPr>
          <w:p w14:paraId="1F738EEF" w14:textId="77777777"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Respondent</w:t>
            </w:r>
          </w:p>
        </w:tc>
        <w:tc>
          <w:tcPr>
            <w:tcW w:w="1043" w:type="dxa"/>
            <w:tcBorders>
              <w:bottom w:val="single" w:sz="2" w:space="0" w:color="auto"/>
            </w:tcBorders>
            <w:shd w:val="clear" w:color="auto" w:fill="D9D9D9"/>
            <w:vAlign w:val="center"/>
          </w:tcPr>
          <w:p w14:paraId="2F3F3C78" w14:textId="77777777"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MAQ Score</w:t>
            </w:r>
          </w:p>
        </w:tc>
        <w:tc>
          <w:tcPr>
            <w:tcW w:w="978" w:type="dxa"/>
            <w:tcBorders>
              <w:bottom w:val="single" w:sz="2" w:space="0" w:color="auto"/>
            </w:tcBorders>
            <w:shd w:val="clear" w:color="auto" w:fill="D9D9D9"/>
            <w:vAlign w:val="center"/>
          </w:tcPr>
          <w:p w14:paraId="27FF92AC" w14:textId="4A582D5A"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Cost</w:t>
            </w:r>
          </w:p>
          <w:p w14:paraId="12AAAA7A" w14:textId="77777777"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Score</w:t>
            </w:r>
          </w:p>
        </w:tc>
        <w:tc>
          <w:tcPr>
            <w:tcW w:w="1043" w:type="dxa"/>
            <w:tcBorders>
              <w:bottom w:val="single" w:sz="2" w:space="0" w:color="auto"/>
            </w:tcBorders>
            <w:shd w:val="clear" w:color="auto" w:fill="D9D9D9"/>
            <w:vAlign w:val="center"/>
          </w:tcPr>
          <w:p w14:paraId="554A7DA1" w14:textId="3F19FBB2"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Buy Indiana*</w:t>
            </w:r>
          </w:p>
        </w:tc>
        <w:tc>
          <w:tcPr>
            <w:tcW w:w="1043" w:type="dxa"/>
            <w:tcBorders>
              <w:bottom w:val="single" w:sz="2" w:space="0" w:color="auto"/>
            </w:tcBorders>
            <w:shd w:val="clear" w:color="auto" w:fill="D9D9D9"/>
            <w:vAlign w:val="center"/>
          </w:tcPr>
          <w:p w14:paraId="385AC391" w14:textId="5920D3D8"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MBE*</w:t>
            </w:r>
          </w:p>
        </w:tc>
        <w:tc>
          <w:tcPr>
            <w:tcW w:w="1043" w:type="dxa"/>
            <w:tcBorders>
              <w:bottom w:val="single" w:sz="2" w:space="0" w:color="auto"/>
            </w:tcBorders>
            <w:shd w:val="clear" w:color="auto" w:fill="D9D9D9"/>
            <w:vAlign w:val="center"/>
          </w:tcPr>
          <w:p w14:paraId="0D0D62D4" w14:textId="77777777"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WBE*</w:t>
            </w:r>
          </w:p>
        </w:tc>
        <w:tc>
          <w:tcPr>
            <w:tcW w:w="1044" w:type="dxa"/>
            <w:tcBorders>
              <w:bottom w:val="single" w:sz="2" w:space="0" w:color="auto"/>
            </w:tcBorders>
            <w:shd w:val="clear" w:color="auto" w:fill="D9D9D9"/>
            <w:vAlign w:val="center"/>
          </w:tcPr>
          <w:p w14:paraId="774D9676" w14:textId="23311AA3"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IVOSB*</w:t>
            </w:r>
          </w:p>
        </w:tc>
        <w:tc>
          <w:tcPr>
            <w:tcW w:w="1044" w:type="dxa"/>
            <w:tcBorders>
              <w:bottom w:val="single" w:sz="2" w:space="0" w:color="auto"/>
            </w:tcBorders>
            <w:shd w:val="clear" w:color="auto" w:fill="D9D9D9"/>
            <w:vAlign w:val="center"/>
          </w:tcPr>
          <w:p w14:paraId="559507A0" w14:textId="4EEBEE51"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Total Score</w:t>
            </w:r>
          </w:p>
        </w:tc>
      </w:tr>
      <w:tr w:rsidR="00006130" w:rsidRPr="00006130" w14:paraId="6B958D0E" w14:textId="77777777" w:rsidTr="00D61A4B">
        <w:trPr>
          <w:trHeight w:val="319"/>
          <w:jc w:val="center"/>
        </w:trPr>
        <w:tc>
          <w:tcPr>
            <w:tcW w:w="2364" w:type="dxa"/>
            <w:tcBorders>
              <w:bottom w:val="single" w:sz="2" w:space="0" w:color="auto"/>
            </w:tcBorders>
            <w:shd w:val="clear" w:color="auto" w:fill="D9D9D9"/>
            <w:vAlign w:val="center"/>
          </w:tcPr>
          <w:p w14:paraId="62A71DA8" w14:textId="77777777"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Points Possible</w:t>
            </w:r>
          </w:p>
        </w:tc>
        <w:tc>
          <w:tcPr>
            <w:tcW w:w="1043" w:type="dxa"/>
            <w:tcBorders>
              <w:bottom w:val="single" w:sz="2" w:space="0" w:color="auto"/>
            </w:tcBorders>
            <w:shd w:val="clear" w:color="auto" w:fill="D9D9D9"/>
            <w:vAlign w:val="center"/>
          </w:tcPr>
          <w:p w14:paraId="40299AA9" w14:textId="0E058AFF" w:rsidR="00D61A4B" w:rsidRPr="00006130" w:rsidRDefault="009506AA" w:rsidP="00213F54">
            <w:pPr>
              <w:tabs>
                <w:tab w:val="left" w:pos="0"/>
              </w:tabs>
              <w:jc w:val="center"/>
              <w:rPr>
                <w:rFonts w:ascii="Arial" w:hAnsi="Arial" w:cs="Arial"/>
                <w:b/>
                <w:sz w:val="20"/>
                <w:szCs w:val="20"/>
              </w:rPr>
            </w:pPr>
            <w:r w:rsidRPr="00006130">
              <w:rPr>
                <w:rFonts w:ascii="Arial" w:hAnsi="Arial" w:cs="Arial"/>
                <w:b/>
                <w:sz w:val="20"/>
                <w:szCs w:val="20"/>
              </w:rPr>
              <w:t>45</w:t>
            </w:r>
          </w:p>
        </w:tc>
        <w:tc>
          <w:tcPr>
            <w:tcW w:w="978" w:type="dxa"/>
            <w:tcBorders>
              <w:bottom w:val="single" w:sz="2" w:space="0" w:color="auto"/>
            </w:tcBorders>
            <w:shd w:val="clear" w:color="auto" w:fill="D9D9D9"/>
            <w:vAlign w:val="center"/>
          </w:tcPr>
          <w:p w14:paraId="171F1D10" w14:textId="1D3C470B"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3</w:t>
            </w:r>
            <w:r w:rsidR="009506AA" w:rsidRPr="00006130">
              <w:rPr>
                <w:rFonts w:ascii="Arial" w:hAnsi="Arial" w:cs="Arial"/>
                <w:b/>
                <w:sz w:val="20"/>
                <w:szCs w:val="20"/>
              </w:rPr>
              <w:t>5</w:t>
            </w:r>
          </w:p>
        </w:tc>
        <w:tc>
          <w:tcPr>
            <w:tcW w:w="1043" w:type="dxa"/>
            <w:tcBorders>
              <w:bottom w:val="single" w:sz="2" w:space="0" w:color="auto"/>
            </w:tcBorders>
            <w:shd w:val="clear" w:color="auto" w:fill="D9D9D9"/>
            <w:vAlign w:val="center"/>
          </w:tcPr>
          <w:p w14:paraId="2F5D88B0" w14:textId="62D9AC23"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5</w:t>
            </w:r>
          </w:p>
        </w:tc>
        <w:tc>
          <w:tcPr>
            <w:tcW w:w="1043" w:type="dxa"/>
            <w:tcBorders>
              <w:bottom w:val="single" w:sz="2" w:space="0" w:color="auto"/>
            </w:tcBorders>
            <w:shd w:val="clear" w:color="auto" w:fill="D9D9D9"/>
            <w:vAlign w:val="center"/>
          </w:tcPr>
          <w:p w14:paraId="1FAAB639" w14:textId="58819BE8"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5 (+1 bonus pt.)</w:t>
            </w:r>
          </w:p>
        </w:tc>
        <w:tc>
          <w:tcPr>
            <w:tcW w:w="1043" w:type="dxa"/>
            <w:tcBorders>
              <w:bottom w:val="single" w:sz="2" w:space="0" w:color="auto"/>
            </w:tcBorders>
            <w:shd w:val="clear" w:color="auto" w:fill="D9D9D9"/>
            <w:vAlign w:val="center"/>
          </w:tcPr>
          <w:p w14:paraId="731D6027" w14:textId="77777777"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5 (+1 bonus pt.)</w:t>
            </w:r>
          </w:p>
        </w:tc>
        <w:tc>
          <w:tcPr>
            <w:tcW w:w="1044" w:type="dxa"/>
            <w:tcBorders>
              <w:bottom w:val="single" w:sz="2" w:space="0" w:color="auto"/>
            </w:tcBorders>
            <w:shd w:val="clear" w:color="auto" w:fill="D9D9D9"/>
            <w:vAlign w:val="center"/>
          </w:tcPr>
          <w:p w14:paraId="61565798" w14:textId="2A721ADC"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5 (+1 bonus pt.)</w:t>
            </w:r>
          </w:p>
        </w:tc>
        <w:tc>
          <w:tcPr>
            <w:tcW w:w="1044" w:type="dxa"/>
            <w:tcBorders>
              <w:bottom w:val="single" w:sz="2" w:space="0" w:color="auto"/>
            </w:tcBorders>
            <w:shd w:val="clear" w:color="auto" w:fill="D9D9D9"/>
            <w:vAlign w:val="center"/>
          </w:tcPr>
          <w:p w14:paraId="48FEA1E4" w14:textId="7F6CD38F" w:rsidR="00D61A4B" w:rsidRPr="00006130" w:rsidRDefault="00D61A4B" w:rsidP="00213F54">
            <w:pPr>
              <w:tabs>
                <w:tab w:val="left" w:pos="0"/>
              </w:tabs>
              <w:jc w:val="center"/>
              <w:rPr>
                <w:rFonts w:ascii="Arial" w:hAnsi="Arial" w:cs="Arial"/>
                <w:b/>
                <w:sz w:val="20"/>
                <w:szCs w:val="20"/>
              </w:rPr>
            </w:pPr>
            <w:r w:rsidRPr="00006130">
              <w:rPr>
                <w:rFonts w:ascii="Arial" w:hAnsi="Arial" w:cs="Arial"/>
                <w:b/>
                <w:sz w:val="20"/>
                <w:szCs w:val="20"/>
              </w:rPr>
              <w:t>100 (+3 bonus pt.)</w:t>
            </w:r>
          </w:p>
        </w:tc>
      </w:tr>
      <w:tr w:rsidR="00006130" w:rsidRPr="00006130" w14:paraId="2AD2C78F" w14:textId="77777777" w:rsidTr="00D61A4B">
        <w:trPr>
          <w:trHeight w:val="383"/>
          <w:jc w:val="center"/>
        </w:trPr>
        <w:tc>
          <w:tcPr>
            <w:tcW w:w="2364" w:type="dxa"/>
            <w:vAlign w:val="center"/>
          </w:tcPr>
          <w:p w14:paraId="63513B22" w14:textId="208CC920" w:rsidR="00D61A4B" w:rsidRPr="00006130" w:rsidRDefault="009506AA" w:rsidP="00213F54">
            <w:pPr>
              <w:tabs>
                <w:tab w:val="left" w:pos="0"/>
              </w:tabs>
              <w:rPr>
                <w:rFonts w:ascii="Arial" w:hAnsi="Arial" w:cs="Arial"/>
                <w:sz w:val="20"/>
                <w:szCs w:val="20"/>
              </w:rPr>
            </w:pPr>
            <w:r w:rsidRPr="00006130">
              <w:rPr>
                <w:rFonts w:ascii="Arial" w:hAnsi="Arial" w:cs="Arial"/>
                <w:sz w:val="20"/>
                <w:szCs w:val="20"/>
              </w:rPr>
              <w:t>SIRS</w:t>
            </w:r>
          </w:p>
        </w:tc>
        <w:tc>
          <w:tcPr>
            <w:tcW w:w="1043" w:type="dxa"/>
            <w:vAlign w:val="center"/>
          </w:tcPr>
          <w:p w14:paraId="3E567AAB" w14:textId="4A26ADF0" w:rsidR="00D61A4B" w:rsidRPr="00006130" w:rsidRDefault="009506AA" w:rsidP="00213F54">
            <w:pPr>
              <w:tabs>
                <w:tab w:val="left" w:pos="0"/>
              </w:tabs>
              <w:jc w:val="center"/>
              <w:rPr>
                <w:rFonts w:ascii="Arial" w:hAnsi="Arial" w:cs="Arial"/>
                <w:sz w:val="20"/>
                <w:szCs w:val="20"/>
              </w:rPr>
            </w:pPr>
            <w:r w:rsidRPr="00006130">
              <w:rPr>
                <w:rFonts w:ascii="Arial" w:hAnsi="Arial" w:cs="Arial"/>
                <w:sz w:val="20"/>
                <w:szCs w:val="20"/>
              </w:rPr>
              <w:t>30.50</w:t>
            </w:r>
          </w:p>
        </w:tc>
        <w:tc>
          <w:tcPr>
            <w:tcW w:w="978" w:type="dxa"/>
            <w:vAlign w:val="center"/>
          </w:tcPr>
          <w:p w14:paraId="16ACBA81" w14:textId="22E82385" w:rsidR="00D61A4B" w:rsidRPr="00006130" w:rsidRDefault="009506AA" w:rsidP="00213F54">
            <w:pPr>
              <w:tabs>
                <w:tab w:val="left" w:pos="0"/>
              </w:tabs>
              <w:jc w:val="center"/>
              <w:rPr>
                <w:rFonts w:ascii="Arial" w:hAnsi="Arial" w:cs="Arial"/>
                <w:sz w:val="20"/>
                <w:szCs w:val="20"/>
              </w:rPr>
            </w:pPr>
            <w:r w:rsidRPr="00006130">
              <w:rPr>
                <w:rFonts w:ascii="Arial" w:hAnsi="Arial" w:cs="Arial"/>
                <w:sz w:val="20"/>
                <w:szCs w:val="20"/>
              </w:rPr>
              <w:t>34.89</w:t>
            </w:r>
          </w:p>
        </w:tc>
        <w:tc>
          <w:tcPr>
            <w:tcW w:w="1043" w:type="dxa"/>
            <w:vAlign w:val="center"/>
          </w:tcPr>
          <w:p w14:paraId="7CAD4F85" w14:textId="34557DC4" w:rsidR="00D61A4B" w:rsidRPr="00006130" w:rsidRDefault="009506AA" w:rsidP="00213F54">
            <w:pPr>
              <w:tabs>
                <w:tab w:val="left" w:pos="0"/>
              </w:tabs>
              <w:jc w:val="center"/>
              <w:rPr>
                <w:rFonts w:ascii="Arial" w:hAnsi="Arial" w:cs="Arial"/>
                <w:sz w:val="20"/>
                <w:szCs w:val="20"/>
              </w:rPr>
            </w:pPr>
            <w:r w:rsidRPr="00006130">
              <w:rPr>
                <w:rFonts w:ascii="Arial" w:hAnsi="Arial" w:cs="Arial"/>
                <w:sz w:val="20"/>
                <w:szCs w:val="20"/>
              </w:rPr>
              <w:t>5</w:t>
            </w:r>
          </w:p>
        </w:tc>
        <w:tc>
          <w:tcPr>
            <w:tcW w:w="1043" w:type="dxa"/>
            <w:vAlign w:val="center"/>
          </w:tcPr>
          <w:p w14:paraId="7B7BAC2B" w14:textId="11B6D545" w:rsidR="00D61A4B" w:rsidRPr="00006130" w:rsidRDefault="00695993" w:rsidP="00213F54">
            <w:pPr>
              <w:tabs>
                <w:tab w:val="left" w:pos="0"/>
              </w:tabs>
              <w:jc w:val="center"/>
              <w:rPr>
                <w:rFonts w:ascii="Arial" w:hAnsi="Arial" w:cs="Arial"/>
                <w:sz w:val="20"/>
                <w:szCs w:val="20"/>
              </w:rPr>
            </w:pPr>
            <w:r>
              <w:rPr>
                <w:rFonts w:ascii="Arial" w:hAnsi="Arial" w:cs="Arial"/>
                <w:sz w:val="20"/>
                <w:szCs w:val="20"/>
              </w:rPr>
              <w:t>6.0</w:t>
            </w:r>
          </w:p>
        </w:tc>
        <w:tc>
          <w:tcPr>
            <w:tcW w:w="1043" w:type="dxa"/>
            <w:vAlign w:val="center"/>
          </w:tcPr>
          <w:p w14:paraId="5288EE7F" w14:textId="765A9C23" w:rsidR="00D61A4B" w:rsidRPr="00006130" w:rsidRDefault="00DA3529" w:rsidP="00213F54">
            <w:pPr>
              <w:tabs>
                <w:tab w:val="left" w:pos="0"/>
              </w:tabs>
              <w:jc w:val="center"/>
              <w:rPr>
                <w:rFonts w:ascii="Arial" w:hAnsi="Arial" w:cs="Arial"/>
                <w:sz w:val="20"/>
                <w:szCs w:val="20"/>
              </w:rPr>
            </w:pPr>
            <w:r>
              <w:rPr>
                <w:rFonts w:ascii="Arial" w:hAnsi="Arial" w:cs="Arial"/>
                <w:sz w:val="20"/>
                <w:szCs w:val="20"/>
              </w:rPr>
              <w:t>6.0</w:t>
            </w:r>
          </w:p>
        </w:tc>
        <w:tc>
          <w:tcPr>
            <w:tcW w:w="1044" w:type="dxa"/>
            <w:vAlign w:val="center"/>
          </w:tcPr>
          <w:p w14:paraId="577B3FA2" w14:textId="18B016E4" w:rsidR="00D61A4B" w:rsidRPr="00006130" w:rsidRDefault="00DA3529" w:rsidP="00213F54">
            <w:pPr>
              <w:tabs>
                <w:tab w:val="left" w:pos="0"/>
              </w:tabs>
              <w:jc w:val="center"/>
              <w:rPr>
                <w:rFonts w:ascii="Arial" w:hAnsi="Arial" w:cs="Arial"/>
                <w:sz w:val="20"/>
                <w:szCs w:val="20"/>
              </w:rPr>
            </w:pPr>
            <w:r>
              <w:rPr>
                <w:rFonts w:ascii="Arial" w:hAnsi="Arial" w:cs="Arial"/>
                <w:sz w:val="20"/>
                <w:szCs w:val="20"/>
              </w:rPr>
              <w:t>6.0</w:t>
            </w:r>
          </w:p>
        </w:tc>
        <w:tc>
          <w:tcPr>
            <w:tcW w:w="1044" w:type="dxa"/>
            <w:vAlign w:val="center"/>
          </w:tcPr>
          <w:p w14:paraId="6A326828" w14:textId="6565E10A" w:rsidR="00D61A4B" w:rsidRPr="00006130" w:rsidRDefault="00695993" w:rsidP="00213F54">
            <w:pPr>
              <w:tabs>
                <w:tab w:val="left" w:pos="0"/>
              </w:tabs>
              <w:jc w:val="center"/>
              <w:rPr>
                <w:rFonts w:ascii="Arial" w:hAnsi="Arial" w:cs="Arial"/>
                <w:sz w:val="20"/>
                <w:szCs w:val="20"/>
              </w:rPr>
            </w:pPr>
            <w:r>
              <w:rPr>
                <w:rFonts w:ascii="Arial" w:hAnsi="Arial" w:cs="Arial"/>
                <w:sz w:val="20"/>
                <w:szCs w:val="20"/>
              </w:rPr>
              <w:t>88.39</w:t>
            </w:r>
          </w:p>
        </w:tc>
      </w:tr>
      <w:tr w:rsidR="00006130" w:rsidRPr="00006130" w14:paraId="1C3B03FD" w14:textId="77777777" w:rsidTr="00D61A4B">
        <w:trPr>
          <w:trHeight w:val="383"/>
          <w:jc w:val="center"/>
        </w:trPr>
        <w:tc>
          <w:tcPr>
            <w:tcW w:w="2364" w:type="dxa"/>
            <w:vAlign w:val="center"/>
          </w:tcPr>
          <w:p w14:paraId="733E8A8B" w14:textId="37B81661" w:rsidR="00D61A4B" w:rsidRPr="00006130" w:rsidRDefault="009506AA" w:rsidP="00213F54">
            <w:pPr>
              <w:tabs>
                <w:tab w:val="left" w:pos="0"/>
              </w:tabs>
              <w:rPr>
                <w:rFonts w:ascii="Arial" w:hAnsi="Arial" w:cs="Arial"/>
                <w:sz w:val="20"/>
                <w:szCs w:val="20"/>
              </w:rPr>
            </w:pPr>
            <w:r w:rsidRPr="00006130">
              <w:rPr>
                <w:rFonts w:ascii="Arial" w:hAnsi="Arial" w:cs="Arial"/>
                <w:sz w:val="20"/>
                <w:szCs w:val="20"/>
              </w:rPr>
              <w:t>IU</w:t>
            </w:r>
          </w:p>
        </w:tc>
        <w:tc>
          <w:tcPr>
            <w:tcW w:w="1043" w:type="dxa"/>
            <w:vAlign w:val="center"/>
          </w:tcPr>
          <w:p w14:paraId="4155EF48" w14:textId="0B3AC925" w:rsidR="00D61A4B" w:rsidRPr="00006130" w:rsidRDefault="009506AA" w:rsidP="00213F54">
            <w:pPr>
              <w:tabs>
                <w:tab w:val="left" w:pos="0"/>
              </w:tabs>
              <w:jc w:val="center"/>
              <w:rPr>
                <w:rFonts w:ascii="Arial" w:hAnsi="Arial" w:cs="Arial"/>
                <w:sz w:val="20"/>
                <w:szCs w:val="20"/>
              </w:rPr>
            </w:pPr>
            <w:r w:rsidRPr="00006130">
              <w:rPr>
                <w:rFonts w:ascii="Arial" w:hAnsi="Arial" w:cs="Arial"/>
                <w:sz w:val="20"/>
                <w:szCs w:val="20"/>
              </w:rPr>
              <w:t>44.00</w:t>
            </w:r>
          </w:p>
        </w:tc>
        <w:tc>
          <w:tcPr>
            <w:tcW w:w="978" w:type="dxa"/>
            <w:vAlign w:val="center"/>
          </w:tcPr>
          <w:p w14:paraId="18C96F81" w14:textId="329345D6" w:rsidR="00D61A4B" w:rsidRPr="00006130" w:rsidRDefault="009506AA" w:rsidP="00213F54">
            <w:pPr>
              <w:tabs>
                <w:tab w:val="left" w:pos="0"/>
              </w:tabs>
              <w:jc w:val="center"/>
              <w:rPr>
                <w:rFonts w:ascii="Arial" w:hAnsi="Arial" w:cs="Arial"/>
                <w:sz w:val="20"/>
                <w:szCs w:val="20"/>
              </w:rPr>
            </w:pPr>
            <w:r w:rsidRPr="00006130">
              <w:rPr>
                <w:rFonts w:ascii="Arial" w:hAnsi="Arial" w:cs="Arial"/>
                <w:sz w:val="20"/>
                <w:szCs w:val="20"/>
              </w:rPr>
              <w:t>35.00</w:t>
            </w:r>
          </w:p>
        </w:tc>
        <w:tc>
          <w:tcPr>
            <w:tcW w:w="1043" w:type="dxa"/>
            <w:vAlign w:val="center"/>
          </w:tcPr>
          <w:p w14:paraId="1FDD1391" w14:textId="4EC69CF2" w:rsidR="00D61A4B" w:rsidRPr="00006130" w:rsidRDefault="009506AA" w:rsidP="00213F54">
            <w:pPr>
              <w:tabs>
                <w:tab w:val="left" w:pos="0"/>
              </w:tabs>
              <w:jc w:val="center"/>
              <w:rPr>
                <w:rFonts w:ascii="Arial" w:hAnsi="Arial" w:cs="Arial"/>
                <w:sz w:val="20"/>
                <w:szCs w:val="20"/>
              </w:rPr>
            </w:pPr>
            <w:r w:rsidRPr="00006130">
              <w:rPr>
                <w:rFonts w:ascii="Arial" w:hAnsi="Arial" w:cs="Arial"/>
                <w:sz w:val="20"/>
                <w:szCs w:val="20"/>
              </w:rPr>
              <w:t>5</w:t>
            </w:r>
          </w:p>
        </w:tc>
        <w:tc>
          <w:tcPr>
            <w:tcW w:w="1043" w:type="dxa"/>
            <w:vAlign w:val="center"/>
          </w:tcPr>
          <w:p w14:paraId="02C7733F" w14:textId="7CD722A9" w:rsidR="00D61A4B" w:rsidRPr="00006130" w:rsidRDefault="00695993" w:rsidP="00213F54">
            <w:pPr>
              <w:tabs>
                <w:tab w:val="left" w:pos="0"/>
              </w:tabs>
              <w:jc w:val="center"/>
              <w:rPr>
                <w:rFonts w:ascii="Arial" w:hAnsi="Arial" w:cs="Arial"/>
                <w:sz w:val="20"/>
                <w:szCs w:val="20"/>
              </w:rPr>
            </w:pPr>
            <w:r>
              <w:rPr>
                <w:rFonts w:ascii="Arial" w:hAnsi="Arial" w:cs="Arial"/>
                <w:sz w:val="20"/>
                <w:szCs w:val="20"/>
              </w:rPr>
              <w:t>6.0</w:t>
            </w:r>
          </w:p>
        </w:tc>
        <w:tc>
          <w:tcPr>
            <w:tcW w:w="1043" w:type="dxa"/>
            <w:vAlign w:val="center"/>
          </w:tcPr>
          <w:p w14:paraId="389CE106" w14:textId="0D2A6C6B" w:rsidR="00D61A4B" w:rsidRPr="00006130" w:rsidRDefault="00DA3529" w:rsidP="00213F54">
            <w:pPr>
              <w:tabs>
                <w:tab w:val="left" w:pos="0"/>
              </w:tabs>
              <w:jc w:val="center"/>
              <w:rPr>
                <w:rFonts w:ascii="Arial" w:hAnsi="Arial" w:cs="Arial"/>
                <w:sz w:val="20"/>
                <w:szCs w:val="20"/>
              </w:rPr>
            </w:pPr>
            <w:r>
              <w:rPr>
                <w:rFonts w:ascii="Arial" w:hAnsi="Arial" w:cs="Arial"/>
                <w:sz w:val="20"/>
                <w:szCs w:val="20"/>
              </w:rPr>
              <w:t>6.0</w:t>
            </w:r>
          </w:p>
        </w:tc>
        <w:tc>
          <w:tcPr>
            <w:tcW w:w="1044" w:type="dxa"/>
            <w:vAlign w:val="center"/>
          </w:tcPr>
          <w:p w14:paraId="2B858E20" w14:textId="4EB783AF" w:rsidR="00D61A4B" w:rsidRPr="00006130" w:rsidRDefault="00DA3529" w:rsidP="00213F54">
            <w:pPr>
              <w:tabs>
                <w:tab w:val="left" w:pos="0"/>
              </w:tabs>
              <w:jc w:val="center"/>
              <w:rPr>
                <w:rFonts w:ascii="Arial" w:hAnsi="Arial" w:cs="Arial"/>
                <w:sz w:val="20"/>
                <w:szCs w:val="20"/>
              </w:rPr>
            </w:pPr>
            <w:r>
              <w:rPr>
                <w:rFonts w:ascii="Arial" w:hAnsi="Arial" w:cs="Arial"/>
                <w:sz w:val="20"/>
                <w:szCs w:val="20"/>
              </w:rPr>
              <w:t>6.0</w:t>
            </w:r>
          </w:p>
        </w:tc>
        <w:tc>
          <w:tcPr>
            <w:tcW w:w="1044" w:type="dxa"/>
            <w:vAlign w:val="center"/>
          </w:tcPr>
          <w:p w14:paraId="7571724E" w14:textId="483C879A" w:rsidR="00D61A4B" w:rsidRPr="00006130" w:rsidRDefault="00695993" w:rsidP="00213F54">
            <w:pPr>
              <w:tabs>
                <w:tab w:val="left" w:pos="0"/>
              </w:tabs>
              <w:jc w:val="center"/>
              <w:rPr>
                <w:rFonts w:ascii="Arial" w:hAnsi="Arial" w:cs="Arial"/>
                <w:sz w:val="20"/>
                <w:szCs w:val="20"/>
              </w:rPr>
            </w:pPr>
            <w:r>
              <w:rPr>
                <w:rFonts w:ascii="Arial" w:hAnsi="Arial" w:cs="Arial"/>
                <w:sz w:val="20"/>
                <w:szCs w:val="20"/>
              </w:rPr>
              <w:t>102</w:t>
            </w:r>
          </w:p>
        </w:tc>
      </w:tr>
    </w:tbl>
    <w:p w14:paraId="751AE56E" w14:textId="5717A8F6" w:rsidR="00D96860" w:rsidRPr="00006130" w:rsidRDefault="00D96860" w:rsidP="00D96860">
      <w:pPr>
        <w:tabs>
          <w:tab w:val="left" w:pos="0"/>
          <w:tab w:val="left" w:pos="360"/>
        </w:tabs>
        <w:rPr>
          <w:rFonts w:ascii="Arial" w:hAnsi="Arial" w:cs="Arial"/>
          <w:sz w:val="20"/>
          <w:szCs w:val="20"/>
        </w:rPr>
      </w:pPr>
      <w:r w:rsidRPr="00006130">
        <w:rPr>
          <w:rFonts w:ascii="Arial" w:hAnsi="Arial" w:cs="Arial"/>
          <w:sz w:val="20"/>
          <w:szCs w:val="20"/>
        </w:rPr>
        <w:tab/>
        <w:t>* See Sections 3.2.5</w:t>
      </w:r>
      <w:r w:rsidR="007F52F3" w:rsidRPr="00006130">
        <w:rPr>
          <w:rFonts w:ascii="Arial" w:hAnsi="Arial" w:cs="Arial"/>
          <w:sz w:val="20"/>
          <w:szCs w:val="20"/>
        </w:rPr>
        <w:t xml:space="preserve">, </w:t>
      </w:r>
      <w:r w:rsidRPr="00006130">
        <w:rPr>
          <w:rFonts w:ascii="Arial" w:hAnsi="Arial" w:cs="Arial"/>
          <w:sz w:val="20"/>
          <w:szCs w:val="20"/>
        </w:rPr>
        <w:t>3.2.6</w:t>
      </w:r>
      <w:r w:rsidR="007F52F3" w:rsidRPr="00006130">
        <w:rPr>
          <w:rFonts w:ascii="Arial" w:hAnsi="Arial" w:cs="Arial"/>
          <w:sz w:val="20"/>
          <w:szCs w:val="20"/>
        </w:rPr>
        <w:t>, and 3.2.7</w:t>
      </w:r>
      <w:r w:rsidRPr="00006130">
        <w:rPr>
          <w:rFonts w:ascii="Arial" w:hAnsi="Arial" w:cs="Arial"/>
          <w:sz w:val="20"/>
          <w:szCs w:val="20"/>
        </w:rPr>
        <w:t xml:space="preserve"> of the RFP for information on available M/WBE</w:t>
      </w:r>
      <w:r w:rsidR="00AC7265" w:rsidRPr="00006130">
        <w:rPr>
          <w:rFonts w:ascii="Arial" w:hAnsi="Arial" w:cs="Arial"/>
          <w:sz w:val="20"/>
          <w:szCs w:val="20"/>
        </w:rPr>
        <w:t xml:space="preserve"> and IVOSB</w:t>
      </w:r>
      <w:r w:rsidRPr="00006130">
        <w:rPr>
          <w:rFonts w:ascii="Arial" w:hAnsi="Arial" w:cs="Arial"/>
          <w:sz w:val="20"/>
          <w:szCs w:val="20"/>
        </w:rPr>
        <w:t xml:space="preserve"> bonus points.</w:t>
      </w:r>
    </w:p>
    <w:p w14:paraId="23E09D48" w14:textId="77777777" w:rsidR="00D96860" w:rsidRPr="00006130" w:rsidRDefault="00D96860" w:rsidP="00D96860">
      <w:pPr>
        <w:tabs>
          <w:tab w:val="left" w:pos="0"/>
        </w:tabs>
        <w:rPr>
          <w:rFonts w:ascii="Arial" w:hAnsi="Arial" w:cs="Arial"/>
          <w:b/>
          <w:sz w:val="20"/>
          <w:szCs w:val="20"/>
          <w:u w:val="single"/>
        </w:rPr>
      </w:pPr>
    </w:p>
    <w:p w14:paraId="2E089A99" w14:textId="11E5F509" w:rsidR="009506AA" w:rsidRPr="00695993" w:rsidRDefault="00695993" w:rsidP="00D96860">
      <w:pPr>
        <w:tabs>
          <w:tab w:val="left" w:pos="0"/>
        </w:tabs>
        <w:rPr>
          <w:rFonts w:ascii="Arial" w:hAnsi="Arial" w:cs="Arial"/>
          <w:bCs/>
          <w:sz w:val="20"/>
          <w:szCs w:val="20"/>
        </w:rPr>
      </w:pPr>
      <w:r w:rsidRPr="00695993">
        <w:rPr>
          <w:rFonts w:ascii="Arial" w:hAnsi="Arial" w:cs="Arial"/>
          <w:bCs/>
          <w:sz w:val="20"/>
          <w:szCs w:val="20"/>
        </w:rPr>
        <w:t xml:space="preserve">SIRS is a member of Certified Indiana thus receiving duplicate points as the highest MBE/WBE/IVOSB submission. </w:t>
      </w:r>
    </w:p>
    <w:p w14:paraId="2E07D161" w14:textId="77777777" w:rsidR="009506AA" w:rsidRPr="00006130" w:rsidRDefault="009506AA" w:rsidP="00D96860">
      <w:pPr>
        <w:tabs>
          <w:tab w:val="left" w:pos="0"/>
        </w:tabs>
        <w:rPr>
          <w:rFonts w:ascii="Arial" w:hAnsi="Arial" w:cs="Arial"/>
          <w:b/>
          <w:sz w:val="20"/>
          <w:szCs w:val="20"/>
          <w:u w:val="single"/>
        </w:rPr>
      </w:pPr>
    </w:p>
    <w:p w14:paraId="7AFE916B" w14:textId="7D18732F" w:rsidR="00D96860" w:rsidRPr="00006130" w:rsidRDefault="00D96860" w:rsidP="00D96860">
      <w:pPr>
        <w:tabs>
          <w:tab w:val="left" w:pos="0"/>
        </w:tabs>
        <w:rPr>
          <w:rFonts w:ascii="Arial" w:hAnsi="Arial" w:cs="Arial"/>
          <w:b/>
          <w:sz w:val="20"/>
          <w:szCs w:val="20"/>
          <w:u w:val="single"/>
        </w:rPr>
      </w:pPr>
      <w:r w:rsidRPr="00006130">
        <w:rPr>
          <w:rFonts w:ascii="Arial" w:hAnsi="Arial" w:cs="Arial"/>
          <w:b/>
          <w:sz w:val="20"/>
          <w:szCs w:val="20"/>
          <w:u w:val="single"/>
        </w:rPr>
        <w:t>Award Summary</w:t>
      </w:r>
    </w:p>
    <w:p w14:paraId="131DB3E7" w14:textId="67555C70" w:rsidR="00D96860" w:rsidRPr="00006130" w:rsidRDefault="00D96860" w:rsidP="00D96860">
      <w:pPr>
        <w:tabs>
          <w:tab w:val="left" w:pos="0"/>
        </w:tabs>
        <w:outlineLvl w:val="0"/>
        <w:rPr>
          <w:rFonts w:ascii="Arial" w:hAnsi="Arial" w:cs="Arial"/>
          <w:sz w:val="20"/>
          <w:szCs w:val="20"/>
        </w:rPr>
      </w:pPr>
      <w:proofErr w:type="gramStart"/>
      <w:r w:rsidRPr="00006130">
        <w:rPr>
          <w:rFonts w:ascii="Arial" w:hAnsi="Arial" w:cs="Arial"/>
          <w:sz w:val="20"/>
          <w:szCs w:val="20"/>
        </w:rPr>
        <w:t>During the course of</w:t>
      </w:r>
      <w:proofErr w:type="gramEnd"/>
      <w:r w:rsidRPr="00006130">
        <w:rPr>
          <w:rFonts w:ascii="Arial" w:hAnsi="Arial" w:cs="Arial"/>
          <w:sz w:val="20"/>
          <w:szCs w:val="20"/>
        </w:rPr>
        <w:t xml:space="preserve"> evaluation, the State scrutinized all proposals to determine the</w:t>
      </w:r>
      <w:r w:rsidR="007215AB" w:rsidRPr="00006130">
        <w:rPr>
          <w:rFonts w:ascii="Arial" w:hAnsi="Arial" w:cs="Arial"/>
          <w:sz w:val="20"/>
          <w:szCs w:val="20"/>
        </w:rPr>
        <w:t xml:space="preserve"> </w:t>
      </w:r>
      <w:r w:rsidRPr="00006130">
        <w:rPr>
          <w:rFonts w:ascii="Arial" w:hAnsi="Arial" w:cs="Arial"/>
          <w:sz w:val="20"/>
          <w:szCs w:val="20"/>
        </w:rPr>
        <w:t xml:space="preserve">viability to meet the goals of the program and the needs of the State.  The team evaluated proposals based on the stipulated criteria outlined in the RFP document.  </w:t>
      </w:r>
    </w:p>
    <w:p w14:paraId="758B6C79" w14:textId="77777777" w:rsidR="00D96860" w:rsidRPr="00006130" w:rsidRDefault="00D96860" w:rsidP="00D96860">
      <w:pPr>
        <w:tabs>
          <w:tab w:val="left" w:pos="0"/>
        </w:tabs>
        <w:outlineLvl w:val="0"/>
        <w:rPr>
          <w:rFonts w:ascii="Arial" w:hAnsi="Arial" w:cs="Arial"/>
          <w:sz w:val="20"/>
          <w:szCs w:val="20"/>
        </w:rPr>
      </w:pPr>
    </w:p>
    <w:p w14:paraId="5E916005" w14:textId="128A36A7" w:rsidR="00D96860" w:rsidRPr="00006130" w:rsidRDefault="00F7663B" w:rsidP="00D96860">
      <w:pPr>
        <w:rPr>
          <w:rFonts w:ascii="Arial" w:hAnsi="Arial" w:cs="Arial"/>
          <w:sz w:val="20"/>
          <w:szCs w:val="20"/>
        </w:rPr>
      </w:pPr>
      <w:r w:rsidRPr="00006130">
        <w:rPr>
          <w:rFonts w:ascii="Arial" w:hAnsi="Arial" w:cs="Arial"/>
          <w:sz w:val="20"/>
          <w:szCs w:val="20"/>
        </w:rPr>
        <w:t>The term of the contract shall be for a period of four (</w:t>
      </w:r>
      <w:r w:rsidR="009506AA" w:rsidRPr="00006130">
        <w:rPr>
          <w:rFonts w:ascii="Arial" w:hAnsi="Arial" w:cs="Arial"/>
          <w:sz w:val="20"/>
          <w:szCs w:val="20"/>
        </w:rPr>
        <w:t>5</w:t>
      </w:r>
      <w:r w:rsidRPr="00006130">
        <w:rPr>
          <w:rFonts w:ascii="Arial" w:hAnsi="Arial" w:cs="Arial"/>
          <w:sz w:val="20"/>
          <w:szCs w:val="20"/>
        </w:rPr>
        <w:t>) years from the date of contract execution. There may be</w:t>
      </w:r>
      <w:r w:rsidR="009506AA" w:rsidRPr="00006130">
        <w:rPr>
          <w:rFonts w:ascii="Arial" w:hAnsi="Arial" w:cs="Arial"/>
          <w:sz w:val="20"/>
          <w:szCs w:val="20"/>
        </w:rPr>
        <w:t xml:space="preserve"> one</w:t>
      </w:r>
      <w:r w:rsidRPr="00006130">
        <w:rPr>
          <w:rFonts w:ascii="Arial" w:hAnsi="Arial" w:cs="Arial"/>
          <w:sz w:val="20"/>
          <w:szCs w:val="20"/>
        </w:rPr>
        <w:t xml:space="preserve"> (</w:t>
      </w:r>
      <w:r w:rsidR="009506AA" w:rsidRPr="00006130">
        <w:rPr>
          <w:rFonts w:ascii="Arial" w:hAnsi="Arial" w:cs="Arial"/>
          <w:sz w:val="20"/>
          <w:szCs w:val="20"/>
        </w:rPr>
        <w:t>1</w:t>
      </w:r>
      <w:r w:rsidRPr="00006130">
        <w:rPr>
          <w:rFonts w:ascii="Arial" w:hAnsi="Arial" w:cs="Arial"/>
          <w:sz w:val="20"/>
          <w:szCs w:val="20"/>
        </w:rPr>
        <w:t xml:space="preserve">) one-year renewals for a total of six (6) years at the State’s option.  </w:t>
      </w:r>
    </w:p>
    <w:p w14:paraId="4133309E" w14:textId="323A0F8F" w:rsidR="009334A6" w:rsidRPr="00006130" w:rsidRDefault="009334A6" w:rsidP="009334A6">
      <w:pPr>
        <w:pStyle w:val="Heading8"/>
        <w:tabs>
          <w:tab w:val="left" w:pos="0"/>
          <w:tab w:val="left" w:pos="7125"/>
        </w:tabs>
        <w:spacing w:before="0" w:after="0"/>
        <w:rPr>
          <w:rFonts w:ascii="Arial" w:hAnsi="Arial" w:cs="Arial"/>
          <w:bCs/>
          <w:i w:val="0"/>
          <w:iCs w:val="0"/>
          <w:sz w:val="20"/>
          <w:szCs w:val="20"/>
        </w:rPr>
      </w:pPr>
    </w:p>
    <w:p w14:paraId="38668D8E" w14:textId="77777777" w:rsidR="00A837F6" w:rsidRDefault="00A837F6" w:rsidP="00A837F6">
      <w:pPr>
        <w:sectPr w:rsidR="00A837F6" w:rsidSect="009334A6">
          <w:footerReference w:type="default" r:id="rId11"/>
          <w:headerReference w:type="first" r:id="rId12"/>
          <w:footerReference w:type="first" r:id="rId13"/>
          <w:pgSz w:w="12240" w:h="15840" w:code="1"/>
          <w:pgMar w:top="720" w:right="720" w:bottom="720" w:left="720" w:header="1440" w:footer="1152" w:gutter="0"/>
          <w:cols w:space="720"/>
          <w:titlePg/>
          <w:docGrid w:linePitch="326"/>
        </w:sectPr>
      </w:pPr>
    </w:p>
    <w:p w14:paraId="48CF1824" w14:textId="77777777" w:rsidR="001F2CF2" w:rsidRDefault="001F2CF2" w:rsidP="00A837F6"/>
    <w:sectPr w:rsidR="001F2CF2" w:rsidSect="00A837F6">
      <w:pgSz w:w="12240" w:h="15840" w:code="1"/>
      <w:pgMar w:top="720" w:right="720" w:bottom="720" w:left="720" w:header="1440" w:footer="115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476C4" w14:textId="77777777" w:rsidR="007A1CED" w:rsidRDefault="007A1CED" w:rsidP="00617EF6">
      <w:r>
        <w:separator/>
      </w:r>
    </w:p>
  </w:endnote>
  <w:endnote w:type="continuationSeparator" w:id="0">
    <w:p w14:paraId="7E830376" w14:textId="77777777" w:rsidR="007A1CED" w:rsidRDefault="007A1CED" w:rsidP="0061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9359867"/>
      <w:docPartObj>
        <w:docPartGallery w:val="Page Numbers (Bottom of Page)"/>
        <w:docPartUnique/>
      </w:docPartObj>
    </w:sdtPr>
    <w:sdtEndPr/>
    <w:sdtContent>
      <w:p w14:paraId="23590558" w14:textId="6D03E8C8" w:rsidR="002E0EF6" w:rsidRPr="00DE41F8" w:rsidRDefault="002E0EF6">
        <w:pPr>
          <w:pStyle w:val="Footer"/>
          <w:jc w:val="right"/>
          <w:rPr>
            <w:rFonts w:ascii="Arial" w:hAnsi="Arial" w:cs="Arial"/>
          </w:rPr>
        </w:pPr>
        <w:r w:rsidRPr="00DE41F8">
          <w:rPr>
            <w:rFonts w:ascii="Arial" w:hAnsi="Arial" w:cs="Arial"/>
          </w:rPr>
          <w:fldChar w:fldCharType="begin"/>
        </w:r>
        <w:r w:rsidRPr="00DE41F8">
          <w:rPr>
            <w:rFonts w:ascii="Arial" w:hAnsi="Arial" w:cs="Arial"/>
          </w:rPr>
          <w:instrText xml:space="preserve"> PAGE   \* MERGEFORMAT </w:instrText>
        </w:r>
        <w:r w:rsidRPr="00DE41F8">
          <w:rPr>
            <w:rFonts w:ascii="Arial" w:hAnsi="Arial" w:cs="Arial"/>
          </w:rPr>
          <w:fldChar w:fldCharType="separate"/>
        </w:r>
        <w:r w:rsidRPr="00DE41F8">
          <w:rPr>
            <w:rFonts w:ascii="Arial" w:hAnsi="Arial" w:cs="Arial"/>
            <w:noProof/>
          </w:rPr>
          <w:t>2</w:t>
        </w:r>
        <w:r w:rsidRPr="00DE41F8">
          <w:rPr>
            <w:rFonts w:ascii="Arial" w:hAnsi="Arial" w:cs="Arial"/>
            <w:noProof/>
          </w:rPr>
          <w:fldChar w:fldCharType="end"/>
        </w:r>
      </w:p>
    </w:sdtContent>
  </w:sdt>
  <w:p w14:paraId="292EC0E2" w14:textId="77777777" w:rsidR="002E0EF6" w:rsidRDefault="002E0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59866"/>
      <w:docPartObj>
        <w:docPartGallery w:val="Page Numbers (Bottom of Page)"/>
        <w:docPartUnique/>
      </w:docPartObj>
    </w:sdtPr>
    <w:sdtEndPr/>
    <w:sdtContent>
      <w:p w14:paraId="036F0E3C" w14:textId="139FF1F9" w:rsidR="002E0EF6" w:rsidRDefault="002E0EF6">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681D37D" w14:textId="77777777" w:rsidR="002E0EF6" w:rsidRDefault="002E0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E9C78" w14:textId="77777777" w:rsidR="007A1CED" w:rsidRDefault="007A1CED" w:rsidP="00617EF6">
      <w:r>
        <w:separator/>
      </w:r>
    </w:p>
  </w:footnote>
  <w:footnote w:type="continuationSeparator" w:id="0">
    <w:p w14:paraId="349314EF" w14:textId="77777777" w:rsidR="007A1CED" w:rsidRDefault="007A1CED" w:rsidP="0061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43E" w14:textId="3110D2A9" w:rsidR="009334A6" w:rsidRDefault="009334A6" w:rsidP="009334A6">
    <w:pPr>
      <w:pStyle w:val="Header"/>
    </w:pPr>
    <w:r>
      <w:rPr>
        <w:noProof/>
      </w:rPr>
      <mc:AlternateContent>
        <mc:Choice Requires="wps">
          <w:drawing>
            <wp:anchor distT="0" distB="0" distL="114300" distR="114300" simplePos="0" relativeHeight="251654656" behindDoc="0" locked="0" layoutInCell="1" allowOverlap="1" wp14:anchorId="03E2B3F9" wp14:editId="2B1F0B4F">
              <wp:simplePos x="0" y="0"/>
              <wp:positionH relativeFrom="column">
                <wp:posOffset>3528060</wp:posOffset>
              </wp:positionH>
              <wp:positionV relativeFrom="paragraph">
                <wp:posOffset>-553085</wp:posOffset>
              </wp:positionV>
              <wp:extent cx="3566160" cy="1143000"/>
              <wp:effectExtent l="3810" t="0" r="1905" b="444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2CC3A" w14:textId="77777777" w:rsidR="009334A6" w:rsidRPr="005C3A1B" w:rsidRDefault="009334A6" w:rsidP="009334A6">
                          <w:pPr>
                            <w:pStyle w:val="Heading1"/>
                            <w:keepLines w:val="0"/>
                            <w:spacing w:before="0"/>
                            <w:jc w:val="center"/>
                            <w:rPr>
                              <w:rFonts w:ascii="Century Schoolbook" w:eastAsia="Times New Roman" w:hAnsi="Century Schoolbook" w:cs="Arial"/>
                              <w:b/>
                              <w:color w:val="auto"/>
                              <w:sz w:val="20"/>
                              <w:szCs w:val="20"/>
                            </w:rPr>
                          </w:pPr>
                          <w:r w:rsidRPr="005C3A1B">
                            <w:rPr>
                              <w:rFonts w:ascii="Century Schoolbook" w:eastAsia="Times New Roman" w:hAnsi="Century Schoolbook" w:cs="Arial"/>
                              <w:b/>
                              <w:color w:val="auto"/>
                              <w:sz w:val="20"/>
                              <w:szCs w:val="20"/>
                            </w:rPr>
                            <w:t>DEPARTMENT OF ADMINISTRATION</w:t>
                          </w:r>
                        </w:p>
                        <w:p w14:paraId="0B81930F" w14:textId="77777777" w:rsidR="009334A6" w:rsidRPr="005C3A1B" w:rsidRDefault="009334A6" w:rsidP="009334A6">
                          <w:pPr>
                            <w:pStyle w:val="Heading1"/>
                            <w:keepLines w:val="0"/>
                            <w:spacing w:before="0"/>
                            <w:jc w:val="center"/>
                            <w:rPr>
                              <w:rFonts w:ascii="Century Schoolbook" w:eastAsia="Times New Roman" w:hAnsi="Century Schoolbook" w:cs="Arial"/>
                              <w:b/>
                              <w:color w:val="auto"/>
                              <w:sz w:val="20"/>
                              <w:szCs w:val="20"/>
                            </w:rPr>
                          </w:pPr>
                          <w:r w:rsidRPr="005C3A1B">
                            <w:rPr>
                              <w:rFonts w:ascii="Century Schoolbook" w:eastAsia="Times New Roman" w:hAnsi="Century Schoolbook" w:cs="Arial"/>
                              <w:b/>
                              <w:color w:val="auto"/>
                              <w:sz w:val="20"/>
                              <w:szCs w:val="20"/>
                            </w:rPr>
                            <w:t>Commissioner’s Office</w:t>
                          </w:r>
                        </w:p>
                        <w:p w14:paraId="04F34C97" w14:textId="77777777" w:rsidR="009334A6" w:rsidRPr="0064023D" w:rsidRDefault="009334A6" w:rsidP="009334A6">
                          <w:pPr>
                            <w:jc w:val="center"/>
                            <w:rPr>
                              <w:rFonts w:ascii="Century Schoolbook" w:hAnsi="Century Schoolbook" w:cs="Arial"/>
                              <w:sz w:val="20"/>
                              <w:szCs w:val="20"/>
                            </w:rPr>
                          </w:pPr>
                        </w:p>
                        <w:p w14:paraId="04CE01CB" w14:textId="77777777" w:rsidR="009334A6" w:rsidRPr="0064023D" w:rsidRDefault="009334A6" w:rsidP="009334A6">
                          <w:pPr>
                            <w:jc w:val="center"/>
                            <w:rPr>
                              <w:rFonts w:ascii="Century Schoolbook" w:hAnsi="Century Schoolbook"/>
                              <w:sz w:val="20"/>
                              <w:szCs w:val="20"/>
                            </w:rPr>
                          </w:pPr>
                          <w:smartTag w:uri="urn:schemas-microsoft-com:office:smarttags" w:element="State">
                            <w:smartTag w:uri="urn:schemas-microsoft-com:office:smarttags" w:element="place">
                              <w:r w:rsidRPr="0064023D">
                                <w:rPr>
                                  <w:rFonts w:ascii="Century Schoolbook" w:hAnsi="Century Schoolbook"/>
                                  <w:sz w:val="20"/>
                                  <w:szCs w:val="20"/>
                                </w:rPr>
                                <w:t>Indiana</w:t>
                              </w:r>
                            </w:smartTag>
                          </w:smartTag>
                          <w:r w:rsidRPr="0064023D">
                            <w:rPr>
                              <w:rFonts w:ascii="Century Schoolbook" w:hAnsi="Century Schoolbook"/>
                              <w:sz w:val="20"/>
                              <w:szCs w:val="20"/>
                            </w:rPr>
                            <w:t xml:space="preserve"> Government Center South</w:t>
                          </w:r>
                        </w:p>
                        <w:p w14:paraId="6E27806A" w14:textId="77777777" w:rsidR="009334A6" w:rsidRPr="0064023D" w:rsidRDefault="009334A6" w:rsidP="009334A6">
                          <w:pPr>
                            <w:jc w:val="center"/>
                            <w:rPr>
                              <w:rFonts w:ascii="Century Schoolbook" w:hAnsi="Century Schoolbook"/>
                              <w:sz w:val="20"/>
                              <w:szCs w:val="20"/>
                            </w:rPr>
                          </w:pPr>
                          <w:r w:rsidRPr="0064023D">
                            <w:rPr>
                              <w:rFonts w:ascii="Century Schoolbook" w:hAnsi="Century Schoolbook"/>
                              <w:sz w:val="20"/>
                              <w:szCs w:val="20"/>
                            </w:rPr>
                            <w:t>402 West Washington Street, Room W462</w:t>
                          </w:r>
                        </w:p>
                        <w:p w14:paraId="7C766122" w14:textId="54C7ADFF" w:rsidR="009334A6" w:rsidRDefault="009334A6" w:rsidP="009334A6">
                          <w:pPr>
                            <w:jc w:val="center"/>
                            <w:rPr>
                              <w:rFonts w:ascii="Century Schoolbook" w:hAnsi="Century Schoolbook"/>
                              <w:sz w:val="20"/>
                              <w:szCs w:val="20"/>
                            </w:rPr>
                          </w:pPr>
                          <w:smartTag w:uri="urn:schemas-microsoft-com:office:smarttags" w:element="City">
                            <w:r w:rsidRPr="0064023D">
                              <w:rPr>
                                <w:rFonts w:ascii="Century Schoolbook" w:hAnsi="Century Schoolbook"/>
                                <w:sz w:val="20"/>
                                <w:szCs w:val="20"/>
                              </w:rPr>
                              <w:t>Indianapolis</w:t>
                            </w:r>
                          </w:smartTag>
                          <w:r w:rsidRPr="0064023D">
                            <w:rPr>
                              <w:rFonts w:ascii="Century Schoolbook" w:hAnsi="Century Schoolbook"/>
                              <w:sz w:val="20"/>
                              <w:szCs w:val="20"/>
                            </w:rPr>
                            <w:t xml:space="preserve">, </w:t>
                          </w:r>
                          <w:smartTag w:uri="urn:schemas-microsoft-com:office:smarttags" w:element="State">
                            <w:r w:rsidRPr="0064023D">
                              <w:rPr>
                                <w:rFonts w:ascii="Century Schoolbook" w:hAnsi="Century Schoolbook"/>
                                <w:sz w:val="20"/>
                                <w:szCs w:val="20"/>
                              </w:rPr>
                              <w:t>IN</w:t>
                            </w:r>
                          </w:smartTag>
                          <w:r w:rsidRPr="0064023D">
                            <w:rPr>
                              <w:rFonts w:ascii="Century Schoolbook" w:hAnsi="Century Schoolbook"/>
                              <w:sz w:val="20"/>
                              <w:szCs w:val="20"/>
                            </w:rPr>
                            <w:t xml:space="preserve"> 46204</w:t>
                          </w:r>
                        </w:p>
                        <w:p w14:paraId="0B6AE941" w14:textId="77777777" w:rsidR="00B80A26" w:rsidRPr="0064023D" w:rsidRDefault="00B80A26" w:rsidP="009334A6">
                          <w:pPr>
                            <w:jc w:val="center"/>
                            <w:rPr>
                              <w:rFonts w:ascii="Century Schoolbook" w:hAnsi="Century Schoolbook"/>
                              <w:sz w:val="20"/>
                              <w:szCs w:val="20"/>
                            </w:rPr>
                          </w:pPr>
                        </w:p>
                        <w:p w14:paraId="647954A7" w14:textId="77777777" w:rsidR="009334A6" w:rsidRPr="0064023D" w:rsidRDefault="009334A6" w:rsidP="009334A6">
                          <w:pPr>
                            <w:rPr>
                              <w:rFonts w:ascii="Century Schoolbook" w:hAnsi="Century Schoolbook"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E2B3F9" id="_x0000_t202" coordsize="21600,21600" o:spt="202" path="m,l,21600r21600,l21600,xe">
              <v:stroke joinstyle="miter"/>
              <v:path gradientshapeok="t" o:connecttype="rect"/>
            </v:shapetype>
            <v:shape id="Text Box 1" o:spid="_x0000_s1027" type="#_x0000_t202" style="position:absolute;margin-left:277.8pt;margin-top:-43.55pt;width:280.8pt;height:90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" filled="f" stroked="f">
              <v:textbox>
                <w:txbxContent>
                  <w:p w14:paraId="07A2CC3A" w14:textId="77777777" w:rsidR="009334A6" w:rsidRPr="005C3A1B" w:rsidRDefault="009334A6" w:rsidP="009334A6">
                    <w:pPr>
                      <w:pStyle w:val="Heading1"/>
                      <w:keepLines w:val="0"/>
                      <w:spacing w:before="0"/>
                      <w:jc w:val="center"/>
                      <w:rPr>
                        <w:rFonts w:ascii="Century Schoolbook" w:eastAsia="Times New Roman" w:hAnsi="Century Schoolbook" w:cs="Arial"/>
                        <w:b/>
                        <w:color w:val="auto"/>
                        <w:sz w:val="20"/>
                        <w:szCs w:val="20"/>
                      </w:rPr>
                    </w:pPr>
                    <w:r w:rsidRPr="005C3A1B">
                      <w:rPr>
                        <w:rFonts w:ascii="Century Schoolbook" w:eastAsia="Times New Roman" w:hAnsi="Century Schoolbook" w:cs="Arial"/>
                        <w:b/>
                        <w:color w:val="auto"/>
                        <w:sz w:val="20"/>
                        <w:szCs w:val="20"/>
                      </w:rPr>
                      <w:t>DEPARTMENT OF ADMINISTRATION</w:t>
                    </w:r>
                  </w:p>
                  <w:p w14:paraId="0B81930F" w14:textId="77777777" w:rsidR="009334A6" w:rsidRPr="005C3A1B" w:rsidRDefault="009334A6" w:rsidP="009334A6">
                    <w:pPr>
                      <w:pStyle w:val="Heading1"/>
                      <w:keepLines w:val="0"/>
                      <w:spacing w:before="0"/>
                      <w:jc w:val="center"/>
                      <w:rPr>
                        <w:rFonts w:ascii="Century Schoolbook" w:eastAsia="Times New Roman" w:hAnsi="Century Schoolbook" w:cs="Arial"/>
                        <w:b/>
                        <w:color w:val="auto"/>
                        <w:sz w:val="20"/>
                        <w:szCs w:val="20"/>
                      </w:rPr>
                    </w:pPr>
                    <w:r w:rsidRPr="005C3A1B">
                      <w:rPr>
                        <w:rFonts w:ascii="Century Schoolbook" w:eastAsia="Times New Roman" w:hAnsi="Century Schoolbook" w:cs="Arial"/>
                        <w:b/>
                        <w:color w:val="auto"/>
                        <w:sz w:val="20"/>
                        <w:szCs w:val="20"/>
                      </w:rPr>
                      <w:t>Commissioner’s Office</w:t>
                    </w:r>
                  </w:p>
                  <w:p w14:paraId="04F34C97" w14:textId="77777777" w:rsidR="009334A6" w:rsidRPr="0064023D" w:rsidRDefault="009334A6" w:rsidP="009334A6">
                    <w:pPr>
                      <w:jc w:val="center"/>
                      <w:rPr>
                        <w:rFonts w:ascii="Century Schoolbook" w:hAnsi="Century Schoolbook" w:cs="Arial"/>
                        <w:sz w:val="20"/>
                        <w:szCs w:val="20"/>
                      </w:rPr>
                    </w:pPr>
                  </w:p>
                  <w:p w14:paraId="04CE01CB" w14:textId="77777777" w:rsidR="009334A6" w:rsidRPr="0064023D" w:rsidRDefault="009334A6" w:rsidP="009334A6">
                    <w:pPr>
                      <w:jc w:val="center"/>
                      <w:rPr>
                        <w:rFonts w:ascii="Century Schoolbook" w:hAnsi="Century Schoolbook"/>
                        <w:sz w:val="20"/>
                        <w:szCs w:val="20"/>
                      </w:rPr>
                    </w:pPr>
                    <w:smartTag w:uri="urn:schemas-microsoft-com:office:smarttags" w:element="State">
                      <w:smartTag w:uri="urn:schemas-microsoft-com:office:smarttags" w:element="place">
                        <w:r w:rsidRPr="0064023D">
                          <w:rPr>
                            <w:rFonts w:ascii="Century Schoolbook" w:hAnsi="Century Schoolbook"/>
                            <w:sz w:val="20"/>
                            <w:szCs w:val="20"/>
                          </w:rPr>
                          <w:t>Indiana</w:t>
                        </w:r>
                      </w:smartTag>
                    </w:smartTag>
                    <w:r w:rsidRPr="0064023D">
                      <w:rPr>
                        <w:rFonts w:ascii="Century Schoolbook" w:hAnsi="Century Schoolbook"/>
                        <w:sz w:val="20"/>
                        <w:szCs w:val="20"/>
                      </w:rPr>
                      <w:t xml:space="preserve"> Government Center South</w:t>
                    </w:r>
                  </w:p>
                  <w:p w14:paraId="6E27806A" w14:textId="77777777" w:rsidR="009334A6" w:rsidRPr="0064023D" w:rsidRDefault="009334A6" w:rsidP="009334A6">
                    <w:pPr>
                      <w:jc w:val="center"/>
                      <w:rPr>
                        <w:rFonts w:ascii="Century Schoolbook" w:hAnsi="Century Schoolbook"/>
                        <w:sz w:val="20"/>
                        <w:szCs w:val="20"/>
                      </w:rPr>
                    </w:pPr>
                    <w:r w:rsidRPr="0064023D">
                      <w:rPr>
                        <w:rFonts w:ascii="Century Schoolbook" w:hAnsi="Century Schoolbook"/>
                        <w:sz w:val="20"/>
                        <w:szCs w:val="20"/>
                      </w:rPr>
                      <w:t>402 West Washington Street, Room W462</w:t>
                    </w:r>
                  </w:p>
                  <w:p w14:paraId="7C766122" w14:textId="54C7ADFF" w:rsidR="009334A6" w:rsidRDefault="009334A6" w:rsidP="009334A6">
                    <w:pPr>
                      <w:jc w:val="center"/>
                      <w:rPr>
                        <w:rFonts w:ascii="Century Schoolbook" w:hAnsi="Century Schoolbook"/>
                        <w:sz w:val="20"/>
                        <w:szCs w:val="20"/>
                      </w:rPr>
                    </w:pPr>
                    <w:smartTag w:uri="urn:schemas-microsoft-com:office:smarttags" w:element="City">
                      <w:r w:rsidRPr="0064023D">
                        <w:rPr>
                          <w:rFonts w:ascii="Century Schoolbook" w:hAnsi="Century Schoolbook"/>
                          <w:sz w:val="20"/>
                          <w:szCs w:val="20"/>
                        </w:rPr>
                        <w:t>Indianapolis</w:t>
                      </w:r>
                    </w:smartTag>
                    <w:r w:rsidRPr="0064023D">
                      <w:rPr>
                        <w:rFonts w:ascii="Century Schoolbook" w:hAnsi="Century Schoolbook"/>
                        <w:sz w:val="20"/>
                        <w:szCs w:val="20"/>
                      </w:rPr>
                      <w:t xml:space="preserve">, </w:t>
                    </w:r>
                    <w:smartTag w:uri="urn:schemas-microsoft-com:office:smarttags" w:element="State">
                      <w:r w:rsidRPr="0064023D">
                        <w:rPr>
                          <w:rFonts w:ascii="Century Schoolbook" w:hAnsi="Century Schoolbook"/>
                          <w:sz w:val="20"/>
                          <w:szCs w:val="20"/>
                        </w:rPr>
                        <w:t>IN</w:t>
                      </w:r>
                    </w:smartTag>
                    <w:r w:rsidRPr="0064023D">
                      <w:rPr>
                        <w:rFonts w:ascii="Century Schoolbook" w:hAnsi="Century Schoolbook"/>
                        <w:sz w:val="20"/>
                        <w:szCs w:val="20"/>
                      </w:rPr>
                      <w:t xml:space="preserve"> 46204</w:t>
                    </w:r>
                  </w:p>
                  <w:p w14:paraId="0B6AE941" w14:textId="77777777" w:rsidR="00B80A26" w:rsidRPr="0064023D" w:rsidRDefault="00B80A26" w:rsidP="009334A6">
                    <w:pPr>
                      <w:jc w:val="center"/>
                      <w:rPr>
                        <w:rFonts w:ascii="Century Schoolbook" w:hAnsi="Century Schoolbook"/>
                        <w:sz w:val="20"/>
                        <w:szCs w:val="20"/>
                      </w:rPr>
                    </w:pPr>
                  </w:p>
                  <w:p w14:paraId="647954A7" w14:textId="77777777" w:rsidR="009334A6" w:rsidRPr="0064023D" w:rsidRDefault="009334A6" w:rsidP="009334A6">
                    <w:pPr>
                      <w:rPr>
                        <w:rFonts w:ascii="Century Schoolbook" w:hAnsi="Century Schoolbook" w:cs="Arial"/>
                        <w:sz w:val="20"/>
                        <w:szCs w:val="20"/>
                      </w:rPr>
                    </w:pPr>
                  </w:p>
                </w:txbxContent>
              </v:textbox>
            </v:shape>
          </w:pict>
        </mc:Fallback>
      </mc:AlternateContent>
    </w:r>
    <w:r>
      <w:rPr>
        <w:noProof/>
      </w:rPr>
      <w:drawing>
        <wp:anchor distT="0" distB="0" distL="114300" distR="114300" simplePos="0" relativeHeight="251658752" behindDoc="0" locked="0" layoutInCell="1" allowOverlap="1" wp14:anchorId="6101A3D9" wp14:editId="16F7A6FB">
          <wp:simplePos x="0" y="0"/>
          <wp:positionH relativeFrom="column">
            <wp:posOffset>132715</wp:posOffset>
          </wp:positionH>
          <wp:positionV relativeFrom="paragraph">
            <wp:posOffset>-396240</wp:posOffset>
          </wp:positionV>
          <wp:extent cx="530225" cy="539750"/>
          <wp:effectExtent l="19050" t="0" r="3175" b="0"/>
          <wp:wrapNone/>
          <wp:docPr id="9" name="Picture 9"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0" locked="0" layoutInCell="1" allowOverlap="1" wp14:anchorId="35CDBB48" wp14:editId="309699AA">
          <wp:simplePos x="0" y="0"/>
          <wp:positionH relativeFrom="column">
            <wp:posOffset>-167640</wp:posOffset>
          </wp:positionH>
          <wp:positionV relativeFrom="paragraph">
            <wp:posOffset>-762000</wp:posOffset>
          </wp:positionV>
          <wp:extent cx="666115" cy="1005840"/>
          <wp:effectExtent l="19050" t="0" r="63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Pr>
        <w:noProof/>
      </w:rPr>
      <mc:AlternateContent>
        <mc:Choice Requires="wps">
          <w:drawing>
            <wp:anchor distT="0" distB="0" distL="114300" distR="114300" simplePos="0" relativeHeight="251656704" behindDoc="0" locked="0" layoutInCell="1" allowOverlap="1" wp14:anchorId="1C91E6CD" wp14:editId="24500A5C">
              <wp:simplePos x="0" y="0"/>
              <wp:positionH relativeFrom="column">
                <wp:posOffset>655320</wp:posOffset>
              </wp:positionH>
              <wp:positionV relativeFrom="paragraph">
                <wp:posOffset>-505460</wp:posOffset>
              </wp:positionV>
              <wp:extent cx="2560320" cy="365760"/>
              <wp:effectExtent l="0" t="1905" r="3810" b="381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A788D" w14:textId="77777777" w:rsidR="009334A6" w:rsidRPr="0064023D" w:rsidRDefault="009334A6" w:rsidP="009334A6">
                          <w:pPr>
                            <w:rPr>
                              <w:rFonts w:ascii="Century Schoolbook" w:hAnsi="Century Schoolbook"/>
                              <w:b/>
                              <w:sz w:val="32"/>
                              <w:szCs w:val="22"/>
                            </w:rPr>
                          </w:pPr>
                          <w:r w:rsidRPr="0064023D">
                            <w:rPr>
                              <w:rFonts w:ascii="Century Schoolbook" w:hAnsi="Century Schoolbook"/>
                              <w:b/>
                              <w:sz w:val="32"/>
                              <w:szCs w:val="22"/>
                            </w:rPr>
                            <w:t xml:space="preserve">STATE OF </w:t>
                          </w:r>
                          <w:smartTag w:uri="urn:schemas-microsoft-com:office:smarttags" w:element="State">
                            <w:smartTag w:uri="urn:schemas-microsoft-com:office:smarttags" w:element="place">
                              <w:r w:rsidRPr="0064023D">
                                <w:rPr>
                                  <w:rFonts w:ascii="Century Schoolbook" w:hAnsi="Century Schoolbook"/>
                                  <w:b/>
                                  <w:sz w:val="32"/>
                                  <w:szCs w:val="22"/>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1E6CD" id="_x0000_s1028" type="#_x0000_t202" style="position:absolute;margin-left:51.6pt;margin-top:-39.8pt;width:201.6pt;height:28.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" filled="f" stroked="f">
              <v:textbox>
                <w:txbxContent>
                  <w:p w14:paraId="3CEA788D" w14:textId="77777777" w:rsidR="009334A6" w:rsidRPr="0064023D" w:rsidRDefault="009334A6" w:rsidP="009334A6">
                    <w:pPr>
                      <w:rPr>
                        <w:rFonts w:ascii="Century Schoolbook" w:hAnsi="Century Schoolbook"/>
                        <w:b/>
                        <w:sz w:val="32"/>
                        <w:szCs w:val="22"/>
                      </w:rPr>
                    </w:pPr>
                    <w:r w:rsidRPr="0064023D">
                      <w:rPr>
                        <w:rFonts w:ascii="Century Schoolbook" w:hAnsi="Century Schoolbook"/>
                        <w:b/>
                        <w:sz w:val="32"/>
                        <w:szCs w:val="22"/>
                      </w:rPr>
                      <w:t xml:space="preserve">STATE OF </w:t>
                    </w:r>
                    <w:smartTag w:uri="urn:schemas-microsoft-com:office:smarttags" w:element="State">
                      <w:smartTag w:uri="urn:schemas-microsoft-com:office:smarttags" w:element="place">
                        <w:r w:rsidRPr="0064023D">
                          <w:rPr>
                            <w:rFonts w:ascii="Century Schoolbook" w:hAnsi="Century Schoolbook"/>
                            <w:b/>
                            <w:sz w:val="32"/>
                            <w:szCs w:val="22"/>
                          </w:rPr>
                          <w:t>INDIANA</w:t>
                        </w:r>
                      </w:smartTag>
                    </w:smartTag>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2DAA34A1" wp14:editId="75B1C9B8">
              <wp:simplePos x="0" y="0"/>
              <wp:positionH relativeFrom="column">
                <wp:posOffset>746760</wp:posOffset>
              </wp:positionH>
              <wp:positionV relativeFrom="paragraph">
                <wp:posOffset>-139700</wp:posOffset>
              </wp:positionV>
              <wp:extent cx="5943600" cy="0"/>
              <wp:effectExtent l="22860" t="24765" r="24765" b="2286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4AE3A"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pt" to="52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" strokeweight="3pt"/>
          </w:pict>
        </mc:Fallback>
      </mc:AlternateContent>
    </w:r>
    <w:r>
      <w:rPr>
        <w:noProof/>
      </w:rPr>
      <mc:AlternateContent>
        <mc:Choice Requires="wps">
          <w:drawing>
            <wp:anchor distT="0" distB="0" distL="114300" distR="114300" simplePos="0" relativeHeight="251657728" behindDoc="0" locked="0" layoutInCell="1" allowOverlap="1" wp14:anchorId="409491C1" wp14:editId="1EA860F9">
              <wp:simplePos x="0" y="0"/>
              <wp:positionH relativeFrom="column">
                <wp:posOffset>661035</wp:posOffset>
              </wp:positionH>
              <wp:positionV relativeFrom="paragraph">
                <wp:posOffset>-73660</wp:posOffset>
              </wp:positionV>
              <wp:extent cx="2400300" cy="342900"/>
              <wp:effectExtent l="3810" t="0" r="0" b="444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518166" w14:textId="67204F4C" w:rsidR="009334A6" w:rsidRPr="0064023D" w:rsidRDefault="0045071C" w:rsidP="009334A6">
                          <w:pPr>
                            <w:rPr>
                              <w:rFonts w:ascii="Century Schoolbook" w:hAnsi="Century Schoolbook" w:cs="Arial"/>
                              <w:b/>
                              <w:sz w:val="22"/>
                              <w:szCs w:val="22"/>
                            </w:rPr>
                          </w:pPr>
                          <w:r>
                            <w:rPr>
                              <w:rFonts w:ascii="Century Schoolbook" w:hAnsi="Century Schoolbook" w:cs="Arial"/>
                              <w:b/>
                              <w:sz w:val="22"/>
                              <w:szCs w:val="22"/>
                            </w:rPr>
                            <w:t>Mike Braun</w:t>
                          </w:r>
                          <w:r w:rsidR="009334A6" w:rsidRPr="0064023D">
                            <w:rPr>
                              <w:rFonts w:ascii="Century Schoolbook" w:hAnsi="Century Schoolbook"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491C1" id="Text Box 4" o:spid="_x0000_s1029" type="#_x0000_t202" style="position:absolute;margin-left:52.05pt;margin-top:-5.8pt;width:189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stroked="f">
              <v:textbox>
                <w:txbxContent>
                  <w:p w14:paraId="75518166" w14:textId="67204F4C" w:rsidR="009334A6" w:rsidRPr="0064023D" w:rsidRDefault="0045071C" w:rsidP="009334A6">
                    <w:pPr>
                      <w:rPr>
                        <w:rFonts w:ascii="Century Schoolbook" w:hAnsi="Century Schoolbook" w:cs="Arial"/>
                        <w:b/>
                        <w:sz w:val="22"/>
                        <w:szCs w:val="22"/>
                      </w:rPr>
                    </w:pPr>
                    <w:r>
                      <w:rPr>
                        <w:rFonts w:ascii="Century Schoolbook" w:hAnsi="Century Schoolbook" w:cs="Arial"/>
                        <w:b/>
                        <w:sz w:val="22"/>
                        <w:szCs w:val="22"/>
                      </w:rPr>
                      <w:t>Mike Braun</w:t>
                    </w:r>
                    <w:r w:rsidR="009334A6" w:rsidRPr="0064023D">
                      <w:rPr>
                        <w:rFonts w:ascii="Century Schoolbook" w:hAnsi="Century Schoolbook" w:cs="Arial"/>
                        <w:b/>
                        <w:sz w:val="22"/>
                        <w:szCs w:val="22"/>
                      </w:rPr>
                      <w:t>, Governor</w:t>
                    </w:r>
                  </w:p>
                </w:txbxContent>
              </v:textbox>
            </v:shape>
          </w:pict>
        </mc:Fallback>
      </mc:AlternateContent>
    </w:r>
  </w:p>
  <w:p w14:paraId="04A68902" w14:textId="77777777" w:rsidR="009334A6" w:rsidRDefault="009334A6" w:rsidP="009334A6">
    <w:pPr>
      <w:pStyle w:val="Header"/>
    </w:pPr>
  </w:p>
  <w:p w14:paraId="6E4BF6E6" w14:textId="3FDB5F38" w:rsidR="00A837F6" w:rsidRDefault="00A83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714D"/>
    <w:multiLevelType w:val="hybridMultilevel"/>
    <w:tmpl w:val="1A8CEDD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43433"/>
    <w:multiLevelType w:val="hybridMultilevel"/>
    <w:tmpl w:val="AF1A26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D830F4"/>
    <w:multiLevelType w:val="hybridMultilevel"/>
    <w:tmpl w:val="5852B5D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4AD0AE5"/>
    <w:multiLevelType w:val="hybridMultilevel"/>
    <w:tmpl w:val="67BC2F8E"/>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B17B9C"/>
    <w:multiLevelType w:val="hybridMultilevel"/>
    <w:tmpl w:val="DC509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210C6"/>
    <w:multiLevelType w:val="hybridMultilevel"/>
    <w:tmpl w:val="6F04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E1317"/>
    <w:multiLevelType w:val="hybridMultilevel"/>
    <w:tmpl w:val="38BC0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D17C6"/>
    <w:multiLevelType w:val="hybridMultilevel"/>
    <w:tmpl w:val="8014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03DC"/>
    <w:multiLevelType w:val="hybridMultilevel"/>
    <w:tmpl w:val="7FDC9C76"/>
    <w:lvl w:ilvl="0" w:tplc="C3402B0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DD4E97"/>
    <w:multiLevelType w:val="hybridMultilevel"/>
    <w:tmpl w:val="731696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E03BB4"/>
    <w:multiLevelType w:val="hybridMultilevel"/>
    <w:tmpl w:val="79809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6E6367"/>
    <w:multiLevelType w:val="hybridMultilevel"/>
    <w:tmpl w:val="4810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A45A8"/>
    <w:multiLevelType w:val="hybridMultilevel"/>
    <w:tmpl w:val="54A2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6395"/>
    <w:multiLevelType w:val="hybridMultilevel"/>
    <w:tmpl w:val="67BC2F8E"/>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B25BBF"/>
    <w:multiLevelType w:val="hybridMultilevel"/>
    <w:tmpl w:val="F32695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B62B6E"/>
    <w:multiLevelType w:val="hybridMultilevel"/>
    <w:tmpl w:val="C6BCB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05F2E"/>
    <w:multiLevelType w:val="hybridMultilevel"/>
    <w:tmpl w:val="6B344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762BB"/>
    <w:multiLevelType w:val="hybridMultilevel"/>
    <w:tmpl w:val="100A9E18"/>
    <w:lvl w:ilvl="0" w:tplc="7FF6799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BF43783"/>
    <w:multiLevelType w:val="hybridMultilevel"/>
    <w:tmpl w:val="79CC186C"/>
    <w:lvl w:ilvl="0" w:tplc="BC0A54C4">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6A68D5"/>
    <w:multiLevelType w:val="hybridMultilevel"/>
    <w:tmpl w:val="F2CAE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5A3B78"/>
    <w:multiLevelType w:val="hybridMultilevel"/>
    <w:tmpl w:val="5612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3763E"/>
    <w:multiLevelType w:val="hybridMultilevel"/>
    <w:tmpl w:val="1A8CEDD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F06EEF"/>
    <w:multiLevelType w:val="hybridMultilevel"/>
    <w:tmpl w:val="09D2F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7122FF9"/>
    <w:multiLevelType w:val="hybridMultilevel"/>
    <w:tmpl w:val="3AF8BDE0"/>
    <w:lvl w:ilvl="0" w:tplc="04090015">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487B4D3C"/>
    <w:multiLevelType w:val="hybridMultilevel"/>
    <w:tmpl w:val="9780A92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02A33DE"/>
    <w:multiLevelType w:val="hybridMultilevel"/>
    <w:tmpl w:val="2FE8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D11C7"/>
    <w:multiLevelType w:val="hybridMultilevel"/>
    <w:tmpl w:val="64ACB6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9838EC"/>
    <w:multiLevelType w:val="hybridMultilevel"/>
    <w:tmpl w:val="FB2A1F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127A24"/>
    <w:multiLevelType w:val="hybridMultilevel"/>
    <w:tmpl w:val="1B18B78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70431CF3"/>
    <w:multiLevelType w:val="hybridMultilevel"/>
    <w:tmpl w:val="1A8CEDD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4E274C"/>
    <w:multiLevelType w:val="hybridMultilevel"/>
    <w:tmpl w:val="A39C2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5318334">
    <w:abstractNumId w:val="18"/>
  </w:num>
  <w:num w:numId="2" w16cid:durableId="209806211">
    <w:abstractNumId w:val="25"/>
  </w:num>
  <w:num w:numId="3" w16cid:durableId="1989360643">
    <w:abstractNumId w:val="3"/>
  </w:num>
  <w:num w:numId="4" w16cid:durableId="1468430696">
    <w:abstractNumId w:val="26"/>
  </w:num>
  <w:num w:numId="5" w16cid:durableId="1303652257">
    <w:abstractNumId w:val="8"/>
  </w:num>
  <w:num w:numId="6" w16cid:durableId="1462571549">
    <w:abstractNumId w:val="2"/>
  </w:num>
  <w:num w:numId="7" w16cid:durableId="1137529229">
    <w:abstractNumId w:val="13"/>
  </w:num>
  <w:num w:numId="8" w16cid:durableId="1334188149">
    <w:abstractNumId w:val="23"/>
  </w:num>
  <w:num w:numId="9" w16cid:durableId="1533960273">
    <w:abstractNumId w:val="21"/>
  </w:num>
  <w:num w:numId="10" w16cid:durableId="549920241">
    <w:abstractNumId w:val="1"/>
  </w:num>
  <w:num w:numId="11" w16cid:durableId="673071488">
    <w:abstractNumId w:val="11"/>
  </w:num>
  <w:num w:numId="12" w16cid:durableId="1208180673">
    <w:abstractNumId w:val="6"/>
  </w:num>
  <w:num w:numId="13" w16cid:durableId="396171755">
    <w:abstractNumId w:val="28"/>
  </w:num>
  <w:num w:numId="14" w16cid:durableId="1298951849">
    <w:abstractNumId w:val="9"/>
  </w:num>
  <w:num w:numId="15" w16cid:durableId="1660881631">
    <w:abstractNumId w:val="17"/>
  </w:num>
  <w:num w:numId="16" w16cid:durableId="535197058">
    <w:abstractNumId w:val="19"/>
  </w:num>
  <w:num w:numId="17" w16cid:durableId="1516071116">
    <w:abstractNumId w:val="20"/>
  </w:num>
  <w:num w:numId="18" w16cid:durableId="1811245246">
    <w:abstractNumId w:val="24"/>
  </w:num>
  <w:num w:numId="19" w16cid:durableId="630941895">
    <w:abstractNumId w:val="0"/>
  </w:num>
  <w:num w:numId="20" w16cid:durableId="860893709">
    <w:abstractNumId w:val="29"/>
  </w:num>
  <w:num w:numId="21" w16cid:durableId="15424616">
    <w:abstractNumId w:val="4"/>
  </w:num>
  <w:num w:numId="22" w16cid:durableId="1565094750">
    <w:abstractNumId w:val="15"/>
  </w:num>
  <w:num w:numId="23" w16cid:durableId="1041630195">
    <w:abstractNumId w:val="12"/>
  </w:num>
  <w:num w:numId="24" w16cid:durableId="1901209188">
    <w:abstractNumId w:val="16"/>
  </w:num>
  <w:num w:numId="25" w16cid:durableId="814875055">
    <w:abstractNumId w:val="10"/>
  </w:num>
  <w:num w:numId="26" w16cid:durableId="1630164298">
    <w:abstractNumId w:val="30"/>
  </w:num>
  <w:num w:numId="27" w16cid:durableId="2088264651">
    <w:abstractNumId w:val="5"/>
  </w:num>
  <w:num w:numId="28" w16cid:durableId="1441880175">
    <w:abstractNumId w:val="22"/>
  </w:num>
  <w:num w:numId="29" w16cid:durableId="612975800">
    <w:abstractNumId w:val="27"/>
  </w:num>
  <w:num w:numId="30" w16cid:durableId="1166017830">
    <w:abstractNumId w:val="14"/>
  </w:num>
  <w:num w:numId="31" w16cid:durableId="505873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EF6"/>
    <w:rsid w:val="0000111C"/>
    <w:rsid w:val="00001568"/>
    <w:rsid w:val="00003AAF"/>
    <w:rsid w:val="00006130"/>
    <w:rsid w:val="0000774F"/>
    <w:rsid w:val="00007E34"/>
    <w:rsid w:val="00010FB4"/>
    <w:rsid w:val="00016229"/>
    <w:rsid w:val="000165D4"/>
    <w:rsid w:val="00020E05"/>
    <w:rsid w:val="00020FD5"/>
    <w:rsid w:val="00027B8F"/>
    <w:rsid w:val="00030A35"/>
    <w:rsid w:val="00031C77"/>
    <w:rsid w:val="000325E4"/>
    <w:rsid w:val="00036071"/>
    <w:rsid w:val="0003665F"/>
    <w:rsid w:val="00036C2D"/>
    <w:rsid w:val="00037A76"/>
    <w:rsid w:val="000400E6"/>
    <w:rsid w:val="00040ACF"/>
    <w:rsid w:val="0004502E"/>
    <w:rsid w:val="00050B99"/>
    <w:rsid w:val="00054A54"/>
    <w:rsid w:val="00055D54"/>
    <w:rsid w:val="00061768"/>
    <w:rsid w:val="00061F6B"/>
    <w:rsid w:val="00061F76"/>
    <w:rsid w:val="00064EB2"/>
    <w:rsid w:val="000668A1"/>
    <w:rsid w:val="000676F0"/>
    <w:rsid w:val="000704AB"/>
    <w:rsid w:val="000724E1"/>
    <w:rsid w:val="00074B7A"/>
    <w:rsid w:val="0007652F"/>
    <w:rsid w:val="00077599"/>
    <w:rsid w:val="00080684"/>
    <w:rsid w:val="0008175D"/>
    <w:rsid w:val="0008541F"/>
    <w:rsid w:val="00090F29"/>
    <w:rsid w:val="000A2A27"/>
    <w:rsid w:val="000A3C50"/>
    <w:rsid w:val="000A40B8"/>
    <w:rsid w:val="000A6342"/>
    <w:rsid w:val="000A655E"/>
    <w:rsid w:val="000B00E2"/>
    <w:rsid w:val="000B0917"/>
    <w:rsid w:val="000B216A"/>
    <w:rsid w:val="000B2504"/>
    <w:rsid w:val="000B3045"/>
    <w:rsid w:val="000C2346"/>
    <w:rsid w:val="000C27B5"/>
    <w:rsid w:val="000C2B30"/>
    <w:rsid w:val="000C463B"/>
    <w:rsid w:val="000C5180"/>
    <w:rsid w:val="000C5D61"/>
    <w:rsid w:val="000D01F8"/>
    <w:rsid w:val="000D07C1"/>
    <w:rsid w:val="000D0C88"/>
    <w:rsid w:val="000D30C4"/>
    <w:rsid w:val="000D4252"/>
    <w:rsid w:val="000D6AEE"/>
    <w:rsid w:val="000D7F5A"/>
    <w:rsid w:val="000E1197"/>
    <w:rsid w:val="000E2DCB"/>
    <w:rsid w:val="000E3059"/>
    <w:rsid w:val="000E39CD"/>
    <w:rsid w:val="000E48F6"/>
    <w:rsid w:val="000F14CD"/>
    <w:rsid w:val="000F64B4"/>
    <w:rsid w:val="0010175C"/>
    <w:rsid w:val="00101A1A"/>
    <w:rsid w:val="00103F63"/>
    <w:rsid w:val="00104476"/>
    <w:rsid w:val="00112F2B"/>
    <w:rsid w:val="00114B43"/>
    <w:rsid w:val="00116C9D"/>
    <w:rsid w:val="00120627"/>
    <w:rsid w:val="00125623"/>
    <w:rsid w:val="00125D20"/>
    <w:rsid w:val="00130613"/>
    <w:rsid w:val="001307A2"/>
    <w:rsid w:val="00130A2F"/>
    <w:rsid w:val="00134F54"/>
    <w:rsid w:val="001352D2"/>
    <w:rsid w:val="00136049"/>
    <w:rsid w:val="00137C57"/>
    <w:rsid w:val="00142DE9"/>
    <w:rsid w:val="00143EAB"/>
    <w:rsid w:val="00146FCF"/>
    <w:rsid w:val="001544C0"/>
    <w:rsid w:val="00157658"/>
    <w:rsid w:val="0016009D"/>
    <w:rsid w:val="0016151B"/>
    <w:rsid w:val="00161B01"/>
    <w:rsid w:val="00163337"/>
    <w:rsid w:val="00166156"/>
    <w:rsid w:val="00166A74"/>
    <w:rsid w:val="00166DCB"/>
    <w:rsid w:val="00167EB8"/>
    <w:rsid w:val="0017199E"/>
    <w:rsid w:val="001817F1"/>
    <w:rsid w:val="001930EC"/>
    <w:rsid w:val="001937F6"/>
    <w:rsid w:val="00196942"/>
    <w:rsid w:val="00197BE4"/>
    <w:rsid w:val="001B0968"/>
    <w:rsid w:val="001B31C5"/>
    <w:rsid w:val="001B7344"/>
    <w:rsid w:val="001C38C3"/>
    <w:rsid w:val="001C57A5"/>
    <w:rsid w:val="001D0489"/>
    <w:rsid w:val="001D1E8B"/>
    <w:rsid w:val="001E461E"/>
    <w:rsid w:val="001E50A9"/>
    <w:rsid w:val="001E6196"/>
    <w:rsid w:val="001F0C10"/>
    <w:rsid w:val="001F1F53"/>
    <w:rsid w:val="001F2CF2"/>
    <w:rsid w:val="001F353F"/>
    <w:rsid w:val="002023B1"/>
    <w:rsid w:val="00203FED"/>
    <w:rsid w:val="00211922"/>
    <w:rsid w:val="0021387F"/>
    <w:rsid w:val="00213F54"/>
    <w:rsid w:val="00214CE1"/>
    <w:rsid w:val="002156D2"/>
    <w:rsid w:val="00216017"/>
    <w:rsid w:val="00216DE7"/>
    <w:rsid w:val="00217DC8"/>
    <w:rsid w:val="00221BEE"/>
    <w:rsid w:val="00221ED0"/>
    <w:rsid w:val="002255F5"/>
    <w:rsid w:val="00225DF3"/>
    <w:rsid w:val="002270F1"/>
    <w:rsid w:val="00227738"/>
    <w:rsid w:val="00227E30"/>
    <w:rsid w:val="00230B72"/>
    <w:rsid w:val="00241FF6"/>
    <w:rsid w:val="002428DE"/>
    <w:rsid w:val="00245560"/>
    <w:rsid w:val="00246B52"/>
    <w:rsid w:val="0025080F"/>
    <w:rsid w:val="00252B74"/>
    <w:rsid w:val="00253FCE"/>
    <w:rsid w:val="00254DAE"/>
    <w:rsid w:val="00262A6B"/>
    <w:rsid w:val="00263027"/>
    <w:rsid w:val="00263A87"/>
    <w:rsid w:val="002640F6"/>
    <w:rsid w:val="00266E8D"/>
    <w:rsid w:val="00272AD0"/>
    <w:rsid w:val="002730DE"/>
    <w:rsid w:val="00273F82"/>
    <w:rsid w:val="00277A51"/>
    <w:rsid w:val="002808AF"/>
    <w:rsid w:val="00284A61"/>
    <w:rsid w:val="0028598C"/>
    <w:rsid w:val="00286EB0"/>
    <w:rsid w:val="00286F3C"/>
    <w:rsid w:val="00293CD1"/>
    <w:rsid w:val="00295199"/>
    <w:rsid w:val="002A344C"/>
    <w:rsid w:val="002A4225"/>
    <w:rsid w:val="002A7D40"/>
    <w:rsid w:val="002B3DC6"/>
    <w:rsid w:val="002B56AB"/>
    <w:rsid w:val="002B5F1A"/>
    <w:rsid w:val="002B6173"/>
    <w:rsid w:val="002C5682"/>
    <w:rsid w:val="002D01B5"/>
    <w:rsid w:val="002D3324"/>
    <w:rsid w:val="002D3F5C"/>
    <w:rsid w:val="002D7F3C"/>
    <w:rsid w:val="002E0EF6"/>
    <w:rsid w:val="002E5343"/>
    <w:rsid w:val="002F066C"/>
    <w:rsid w:val="002F38F1"/>
    <w:rsid w:val="002F4040"/>
    <w:rsid w:val="0030133A"/>
    <w:rsid w:val="00301D31"/>
    <w:rsid w:val="0030377D"/>
    <w:rsid w:val="0031385C"/>
    <w:rsid w:val="00315F41"/>
    <w:rsid w:val="00331694"/>
    <w:rsid w:val="00331F05"/>
    <w:rsid w:val="003335E7"/>
    <w:rsid w:val="00334A4D"/>
    <w:rsid w:val="0033651D"/>
    <w:rsid w:val="003377B5"/>
    <w:rsid w:val="00340CF3"/>
    <w:rsid w:val="00342E33"/>
    <w:rsid w:val="00343CDD"/>
    <w:rsid w:val="00344EC1"/>
    <w:rsid w:val="00351F0F"/>
    <w:rsid w:val="00352FFD"/>
    <w:rsid w:val="003551CD"/>
    <w:rsid w:val="00362A66"/>
    <w:rsid w:val="00365723"/>
    <w:rsid w:val="003673D6"/>
    <w:rsid w:val="00370E36"/>
    <w:rsid w:val="0037325F"/>
    <w:rsid w:val="00374DFE"/>
    <w:rsid w:val="0038189B"/>
    <w:rsid w:val="00384B1D"/>
    <w:rsid w:val="00393074"/>
    <w:rsid w:val="003A2213"/>
    <w:rsid w:val="003A5A2C"/>
    <w:rsid w:val="003A7AEA"/>
    <w:rsid w:val="003B1634"/>
    <w:rsid w:val="003B2705"/>
    <w:rsid w:val="003C254C"/>
    <w:rsid w:val="003C4EA4"/>
    <w:rsid w:val="003C6D17"/>
    <w:rsid w:val="003C7C3A"/>
    <w:rsid w:val="003D0C51"/>
    <w:rsid w:val="003D4431"/>
    <w:rsid w:val="003E1561"/>
    <w:rsid w:val="003E2FC5"/>
    <w:rsid w:val="003E3C12"/>
    <w:rsid w:val="003F182F"/>
    <w:rsid w:val="003F4445"/>
    <w:rsid w:val="003F6602"/>
    <w:rsid w:val="003F7850"/>
    <w:rsid w:val="004012A0"/>
    <w:rsid w:val="00402BAB"/>
    <w:rsid w:val="0040559E"/>
    <w:rsid w:val="004075AD"/>
    <w:rsid w:val="00410239"/>
    <w:rsid w:val="00411707"/>
    <w:rsid w:val="00413003"/>
    <w:rsid w:val="00416DED"/>
    <w:rsid w:val="004226AC"/>
    <w:rsid w:val="00426C12"/>
    <w:rsid w:val="0043091B"/>
    <w:rsid w:val="0043498A"/>
    <w:rsid w:val="00441698"/>
    <w:rsid w:val="00441B74"/>
    <w:rsid w:val="00442955"/>
    <w:rsid w:val="00442BFD"/>
    <w:rsid w:val="00447E50"/>
    <w:rsid w:val="0045071C"/>
    <w:rsid w:val="00452CB5"/>
    <w:rsid w:val="0046197E"/>
    <w:rsid w:val="00461B49"/>
    <w:rsid w:val="00465E50"/>
    <w:rsid w:val="004661B4"/>
    <w:rsid w:val="004709AF"/>
    <w:rsid w:val="00471E22"/>
    <w:rsid w:val="00473568"/>
    <w:rsid w:val="00474206"/>
    <w:rsid w:val="0047515B"/>
    <w:rsid w:val="00475EFC"/>
    <w:rsid w:val="004832D4"/>
    <w:rsid w:val="004900D7"/>
    <w:rsid w:val="00493DE0"/>
    <w:rsid w:val="00496AA0"/>
    <w:rsid w:val="004978FE"/>
    <w:rsid w:val="00497A0F"/>
    <w:rsid w:val="00497D24"/>
    <w:rsid w:val="004A4E70"/>
    <w:rsid w:val="004A5BBE"/>
    <w:rsid w:val="004B1652"/>
    <w:rsid w:val="004B3913"/>
    <w:rsid w:val="004B4585"/>
    <w:rsid w:val="004C39EE"/>
    <w:rsid w:val="004C5427"/>
    <w:rsid w:val="004C6655"/>
    <w:rsid w:val="004D074B"/>
    <w:rsid w:val="004D6D64"/>
    <w:rsid w:val="004D72C4"/>
    <w:rsid w:val="004E127B"/>
    <w:rsid w:val="004E1C98"/>
    <w:rsid w:val="004E3563"/>
    <w:rsid w:val="004E62DC"/>
    <w:rsid w:val="004E685D"/>
    <w:rsid w:val="004F0964"/>
    <w:rsid w:val="004F1360"/>
    <w:rsid w:val="004F1E09"/>
    <w:rsid w:val="004F5194"/>
    <w:rsid w:val="004F5CAE"/>
    <w:rsid w:val="00504A4E"/>
    <w:rsid w:val="00506F9A"/>
    <w:rsid w:val="00507697"/>
    <w:rsid w:val="00507A8D"/>
    <w:rsid w:val="00510BE3"/>
    <w:rsid w:val="005131F6"/>
    <w:rsid w:val="005137C4"/>
    <w:rsid w:val="00513C82"/>
    <w:rsid w:val="005158FA"/>
    <w:rsid w:val="00516078"/>
    <w:rsid w:val="005168A6"/>
    <w:rsid w:val="00517954"/>
    <w:rsid w:val="00527349"/>
    <w:rsid w:val="00530638"/>
    <w:rsid w:val="0053272B"/>
    <w:rsid w:val="00534607"/>
    <w:rsid w:val="00536A83"/>
    <w:rsid w:val="00540572"/>
    <w:rsid w:val="00540886"/>
    <w:rsid w:val="00543681"/>
    <w:rsid w:val="005443C1"/>
    <w:rsid w:val="00547527"/>
    <w:rsid w:val="00547DD3"/>
    <w:rsid w:val="005506B0"/>
    <w:rsid w:val="00550969"/>
    <w:rsid w:val="00553D72"/>
    <w:rsid w:val="00567ED0"/>
    <w:rsid w:val="00570147"/>
    <w:rsid w:val="0057216D"/>
    <w:rsid w:val="00577C11"/>
    <w:rsid w:val="00581837"/>
    <w:rsid w:val="005819C8"/>
    <w:rsid w:val="00594333"/>
    <w:rsid w:val="00595150"/>
    <w:rsid w:val="00595673"/>
    <w:rsid w:val="00595BB5"/>
    <w:rsid w:val="00596D9D"/>
    <w:rsid w:val="005A0061"/>
    <w:rsid w:val="005A079F"/>
    <w:rsid w:val="005A0EBA"/>
    <w:rsid w:val="005A2D31"/>
    <w:rsid w:val="005A3238"/>
    <w:rsid w:val="005A6E89"/>
    <w:rsid w:val="005B005E"/>
    <w:rsid w:val="005B10D1"/>
    <w:rsid w:val="005B1BDF"/>
    <w:rsid w:val="005B2D9C"/>
    <w:rsid w:val="005B4B74"/>
    <w:rsid w:val="005C4DDA"/>
    <w:rsid w:val="005D3318"/>
    <w:rsid w:val="005D3986"/>
    <w:rsid w:val="005D57F1"/>
    <w:rsid w:val="005E06C4"/>
    <w:rsid w:val="005E4B76"/>
    <w:rsid w:val="005F0126"/>
    <w:rsid w:val="005F724D"/>
    <w:rsid w:val="00601583"/>
    <w:rsid w:val="006015FF"/>
    <w:rsid w:val="00601B8C"/>
    <w:rsid w:val="0060258F"/>
    <w:rsid w:val="00604BF0"/>
    <w:rsid w:val="00607BB9"/>
    <w:rsid w:val="00610523"/>
    <w:rsid w:val="00610AAB"/>
    <w:rsid w:val="00615076"/>
    <w:rsid w:val="0061725E"/>
    <w:rsid w:val="00617309"/>
    <w:rsid w:val="00617EF6"/>
    <w:rsid w:val="00617FEE"/>
    <w:rsid w:val="006213AB"/>
    <w:rsid w:val="00621B2F"/>
    <w:rsid w:val="00640BE8"/>
    <w:rsid w:val="006431C0"/>
    <w:rsid w:val="006431F4"/>
    <w:rsid w:val="0064683D"/>
    <w:rsid w:val="00652D9A"/>
    <w:rsid w:val="006552A6"/>
    <w:rsid w:val="00655CF8"/>
    <w:rsid w:val="00661527"/>
    <w:rsid w:val="00671F8F"/>
    <w:rsid w:val="00682C9E"/>
    <w:rsid w:val="00682CF5"/>
    <w:rsid w:val="0068314C"/>
    <w:rsid w:val="00684099"/>
    <w:rsid w:val="00684A1F"/>
    <w:rsid w:val="00695993"/>
    <w:rsid w:val="00696534"/>
    <w:rsid w:val="00696B0A"/>
    <w:rsid w:val="006979F8"/>
    <w:rsid w:val="006A24E8"/>
    <w:rsid w:val="006A65CC"/>
    <w:rsid w:val="006A688F"/>
    <w:rsid w:val="006B1818"/>
    <w:rsid w:val="006B26CD"/>
    <w:rsid w:val="006B7E16"/>
    <w:rsid w:val="006C19EB"/>
    <w:rsid w:val="006C2E0F"/>
    <w:rsid w:val="006C51F4"/>
    <w:rsid w:val="006C6799"/>
    <w:rsid w:val="006D09CB"/>
    <w:rsid w:val="006D2622"/>
    <w:rsid w:val="006D537C"/>
    <w:rsid w:val="006E1E0D"/>
    <w:rsid w:val="006E202B"/>
    <w:rsid w:val="006E2FEA"/>
    <w:rsid w:val="006E6068"/>
    <w:rsid w:val="006E6B9A"/>
    <w:rsid w:val="006F07BC"/>
    <w:rsid w:val="006F387E"/>
    <w:rsid w:val="006F44D0"/>
    <w:rsid w:val="006F6EC0"/>
    <w:rsid w:val="006F73BA"/>
    <w:rsid w:val="00701B2D"/>
    <w:rsid w:val="00704888"/>
    <w:rsid w:val="00706CB1"/>
    <w:rsid w:val="00706CBF"/>
    <w:rsid w:val="0070739A"/>
    <w:rsid w:val="00710990"/>
    <w:rsid w:val="0071147B"/>
    <w:rsid w:val="007138C8"/>
    <w:rsid w:val="007139DB"/>
    <w:rsid w:val="007148FE"/>
    <w:rsid w:val="007215AB"/>
    <w:rsid w:val="0072421F"/>
    <w:rsid w:val="00731388"/>
    <w:rsid w:val="00731833"/>
    <w:rsid w:val="00732C2A"/>
    <w:rsid w:val="0073653B"/>
    <w:rsid w:val="00742F9A"/>
    <w:rsid w:val="007457F6"/>
    <w:rsid w:val="00750DE5"/>
    <w:rsid w:val="0075359C"/>
    <w:rsid w:val="007547B9"/>
    <w:rsid w:val="00754F92"/>
    <w:rsid w:val="0075568B"/>
    <w:rsid w:val="00760809"/>
    <w:rsid w:val="00763CB6"/>
    <w:rsid w:val="00764535"/>
    <w:rsid w:val="00767DFA"/>
    <w:rsid w:val="00773548"/>
    <w:rsid w:val="007746E4"/>
    <w:rsid w:val="007750DF"/>
    <w:rsid w:val="007765A3"/>
    <w:rsid w:val="00781FF5"/>
    <w:rsid w:val="007832A9"/>
    <w:rsid w:val="00786137"/>
    <w:rsid w:val="0078669E"/>
    <w:rsid w:val="007908AF"/>
    <w:rsid w:val="0079422A"/>
    <w:rsid w:val="0079448E"/>
    <w:rsid w:val="007944E0"/>
    <w:rsid w:val="00795292"/>
    <w:rsid w:val="00796247"/>
    <w:rsid w:val="007A1CED"/>
    <w:rsid w:val="007A1FD6"/>
    <w:rsid w:val="007A41D0"/>
    <w:rsid w:val="007A6A58"/>
    <w:rsid w:val="007B261F"/>
    <w:rsid w:val="007B3008"/>
    <w:rsid w:val="007B313F"/>
    <w:rsid w:val="007B6B4E"/>
    <w:rsid w:val="007B7642"/>
    <w:rsid w:val="007C4756"/>
    <w:rsid w:val="007C6676"/>
    <w:rsid w:val="007C6B57"/>
    <w:rsid w:val="007D4C22"/>
    <w:rsid w:val="007E013C"/>
    <w:rsid w:val="007E2335"/>
    <w:rsid w:val="007E27A3"/>
    <w:rsid w:val="007E3B74"/>
    <w:rsid w:val="007E5B05"/>
    <w:rsid w:val="007E7254"/>
    <w:rsid w:val="007F2235"/>
    <w:rsid w:val="007F52F3"/>
    <w:rsid w:val="007F75D8"/>
    <w:rsid w:val="0080290D"/>
    <w:rsid w:val="00806F51"/>
    <w:rsid w:val="00810860"/>
    <w:rsid w:val="0081114F"/>
    <w:rsid w:val="0081144D"/>
    <w:rsid w:val="0081198C"/>
    <w:rsid w:val="00812024"/>
    <w:rsid w:val="00812EB4"/>
    <w:rsid w:val="00813F22"/>
    <w:rsid w:val="008213E7"/>
    <w:rsid w:val="00821A10"/>
    <w:rsid w:val="008224B3"/>
    <w:rsid w:val="00823BC9"/>
    <w:rsid w:val="00830DD4"/>
    <w:rsid w:val="008327DD"/>
    <w:rsid w:val="00834E04"/>
    <w:rsid w:val="0083570C"/>
    <w:rsid w:val="008405FA"/>
    <w:rsid w:val="00841029"/>
    <w:rsid w:val="00841295"/>
    <w:rsid w:val="00842308"/>
    <w:rsid w:val="00844598"/>
    <w:rsid w:val="00853B7C"/>
    <w:rsid w:val="008544F3"/>
    <w:rsid w:val="008550D2"/>
    <w:rsid w:val="00856E5A"/>
    <w:rsid w:val="00857BC2"/>
    <w:rsid w:val="00863549"/>
    <w:rsid w:val="00865F28"/>
    <w:rsid w:val="00866033"/>
    <w:rsid w:val="008668B7"/>
    <w:rsid w:val="00866D1B"/>
    <w:rsid w:val="00876C68"/>
    <w:rsid w:val="008773E9"/>
    <w:rsid w:val="00877B82"/>
    <w:rsid w:val="00886008"/>
    <w:rsid w:val="00890659"/>
    <w:rsid w:val="00890DF3"/>
    <w:rsid w:val="00894654"/>
    <w:rsid w:val="00895E78"/>
    <w:rsid w:val="008A3331"/>
    <w:rsid w:val="008A62C1"/>
    <w:rsid w:val="008B2271"/>
    <w:rsid w:val="008B4253"/>
    <w:rsid w:val="008B7983"/>
    <w:rsid w:val="008C111E"/>
    <w:rsid w:val="008C6596"/>
    <w:rsid w:val="008C67A8"/>
    <w:rsid w:val="008C6991"/>
    <w:rsid w:val="008D1AFA"/>
    <w:rsid w:val="008D6AB5"/>
    <w:rsid w:val="008D6E9D"/>
    <w:rsid w:val="008E03B5"/>
    <w:rsid w:val="008E6FD6"/>
    <w:rsid w:val="008E71EB"/>
    <w:rsid w:val="008F03FE"/>
    <w:rsid w:val="008F0FEE"/>
    <w:rsid w:val="008F1242"/>
    <w:rsid w:val="008F1420"/>
    <w:rsid w:val="008F15D7"/>
    <w:rsid w:val="008F2424"/>
    <w:rsid w:val="008F6BC0"/>
    <w:rsid w:val="008F7060"/>
    <w:rsid w:val="009013DA"/>
    <w:rsid w:val="009032BE"/>
    <w:rsid w:val="0090681E"/>
    <w:rsid w:val="00907AE8"/>
    <w:rsid w:val="009275CA"/>
    <w:rsid w:val="009334A6"/>
    <w:rsid w:val="00933B8E"/>
    <w:rsid w:val="009363ED"/>
    <w:rsid w:val="00945955"/>
    <w:rsid w:val="009506AA"/>
    <w:rsid w:val="00955269"/>
    <w:rsid w:val="009564A5"/>
    <w:rsid w:val="0096017E"/>
    <w:rsid w:val="0096192C"/>
    <w:rsid w:val="009636E4"/>
    <w:rsid w:val="0096379E"/>
    <w:rsid w:val="00964571"/>
    <w:rsid w:val="00967EDE"/>
    <w:rsid w:val="00973C82"/>
    <w:rsid w:val="00981DDE"/>
    <w:rsid w:val="00981FD4"/>
    <w:rsid w:val="009823A6"/>
    <w:rsid w:val="009823FB"/>
    <w:rsid w:val="009913C2"/>
    <w:rsid w:val="0099167A"/>
    <w:rsid w:val="00992305"/>
    <w:rsid w:val="009A10DD"/>
    <w:rsid w:val="009A15E4"/>
    <w:rsid w:val="009A2BA8"/>
    <w:rsid w:val="009A6519"/>
    <w:rsid w:val="009A73C8"/>
    <w:rsid w:val="009B0D8C"/>
    <w:rsid w:val="009B6E3E"/>
    <w:rsid w:val="009C1445"/>
    <w:rsid w:val="009C330F"/>
    <w:rsid w:val="009C693E"/>
    <w:rsid w:val="009D01DD"/>
    <w:rsid w:val="009D15E7"/>
    <w:rsid w:val="009D232B"/>
    <w:rsid w:val="009D6405"/>
    <w:rsid w:val="009D7427"/>
    <w:rsid w:val="009D744E"/>
    <w:rsid w:val="009E0A6A"/>
    <w:rsid w:val="009E2984"/>
    <w:rsid w:val="009E3383"/>
    <w:rsid w:val="009E6BE3"/>
    <w:rsid w:val="009E732B"/>
    <w:rsid w:val="009F21C0"/>
    <w:rsid w:val="009F589A"/>
    <w:rsid w:val="00A01138"/>
    <w:rsid w:val="00A01960"/>
    <w:rsid w:val="00A164E8"/>
    <w:rsid w:val="00A229AE"/>
    <w:rsid w:val="00A24933"/>
    <w:rsid w:val="00A31FBC"/>
    <w:rsid w:val="00A32E7F"/>
    <w:rsid w:val="00A331B2"/>
    <w:rsid w:val="00A348B3"/>
    <w:rsid w:val="00A3652C"/>
    <w:rsid w:val="00A36B28"/>
    <w:rsid w:val="00A37ECE"/>
    <w:rsid w:val="00A42F22"/>
    <w:rsid w:val="00A46661"/>
    <w:rsid w:val="00A46AB5"/>
    <w:rsid w:val="00A50D5E"/>
    <w:rsid w:val="00A64978"/>
    <w:rsid w:val="00A64B20"/>
    <w:rsid w:val="00A65D6F"/>
    <w:rsid w:val="00A6617F"/>
    <w:rsid w:val="00A67548"/>
    <w:rsid w:val="00A67BAB"/>
    <w:rsid w:val="00A778E4"/>
    <w:rsid w:val="00A80800"/>
    <w:rsid w:val="00A82540"/>
    <w:rsid w:val="00A837F6"/>
    <w:rsid w:val="00A842EB"/>
    <w:rsid w:val="00A84CAD"/>
    <w:rsid w:val="00A86BA0"/>
    <w:rsid w:val="00A95985"/>
    <w:rsid w:val="00A9698E"/>
    <w:rsid w:val="00AA094D"/>
    <w:rsid w:val="00AA1853"/>
    <w:rsid w:val="00AA554B"/>
    <w:rsid w:val="00AB619E"/>
    <w:rsid w:val="00AB767C"/>
    <w:rsid w:val="00AC011B"/>
    <w:rsid w:val="00AC2EE6"/>
    <w:rsid w:val="00AC7265"/>
    <w:rsid w:val="00AC73B1"/>
    <w:rsid w:val="00AD4974"/>
    <w:rsid w:val="00AD4A1F"/>
    <w:rsid w:val="00AE3DD8"/>
    <w:rsid w:val="00AF0048"/>
    <w:rsid w:val="00AF3A3C"/>
    <w:rsid w:val="00B02279"/>
    <w:rsid w:val="00B03F0C"/>
    <w:rsid w:val="00B04613"/>
    <w:rsid w:val="00B06096"/>
    <w:rsid w:val="00B115BD"/>
    <w:rsid w:val="00B1331E"/>
    <w:rsid w:val="00B14500"/>
    <w:rsid w:val="00B20613"/>
    <w:rsid w:val="00B30A44"/>
    <w:rsid w:val="00B328C6"/>
    <w:rsid w:val="00B3537E"/>
    <w:rsid w:val="00B35604"/>
    <w:rsid w:val="00B42526"/>
    <w:rsid w:val="00B429FF"/>
    <w:rsid w:val="00B459B5"/>
    <w:rsid w:val="00B46BB9"/>
    <w:rsid w:val="00B53E29"/>
    <w:rsid w:val="00B55555"/>
    <w:rsid w:val="00B55BED"/>
    <w:rsid w:val="00B55D06"/>
    <w:rsid w:val="00B608E0"/>
    <w:rsid w:val="00B626CF"/>
    <w:rsid w:val="00B6272A"/>
    <w:rsid w:val="00B64764"/>
    <w:rsid w:val="00B66931"/>
    <w:rsid w:val="00B67C65"/>
    <w:rsid w:val="00B7006B"/>
    <w:rsid w:val="00B7322D"/>
    <w:rsid w:val="00B74BF0"/>
    <w:rsid w:val="00B75FB0"/>
    <w:rsid w:val="00B76FE6"/>
    <w:rsid w:val="00B77049"/>
    <w:rsid w:val="00B778C7"/>
    <w:rsid w:val="00B80A26"/>
    <w:rsid w:val="00B82359"/>
    <w:rsid w:val="00B8272C"/>
    <w:rsid w:val="00B82C50"/>
    <w:rsid w:val="00B8544C"/>
    <w:rsid w:val="00B9021E"/>
    <w:rsid w:val="00B942C2"/>
    <w:rsid w:val="00B96DC7"/>
    <w:rsid w:val="00BA0875"/>
    <w:rsid w:val="00BA5232"/>
    <w:rsid w:val="00BA6F71"/>
    <w:rsid w:val="00BB04DA"/>
    <w:rsid w:val="00BB08C4"/>
    <w:rsid w:val="00BB1B8E"/>
    <w:rsid w:val="00BB31AF"/>
    <w:rsid w:val="00BB6631"/>
    <w:rsid w:val="00BC0A6B"/>
    <w:rsid w:val="00BC1A4C"/>
    <w:rsid w:val="00BC1D9B"/>
    <w:rsid w:val="00BC44BA"/>
    <w:rsid w:val="00BC4971"/>
    <w:rsid w:val="00BC729C"/>
    <w:rsid w:val="00BD0FCE"/>
    <w:rsid w:val="00BD10E9"/>
    <w:rsid w:val="00BD13EF"/>
    <w:rsid w:val="00BD24DC"/>
    <w:rsid w:val="00BD39A7"/>
    <w:rsid w:val="00BD64DA"/>
    <w:rsid w:val="00BD7A64"/>
    <w:rsid w:val="00BE27AC"/>
    <w:rsid w:val="00BE3A16"/>
    <w:rsid w:val="00BE4FA6"/>
    <w:rsid w:val="00BF005D"/>
    <w:rsid w:val="00C14931"/>
    <w:rsid w:val="00C31CD2"/>
    <w:rsid w:val="00C337E8"/>
    <w:rsid w:val="00C34A90"/>
    <w:rsid w:val="00C3553B"/>
    <w:rsid w:val="00C36B09"/>
    <w:rsid w:val="00C3785F"/>
    <w:rsid w:val="00C45095"/>
    <w:rsid w:val="00C46BC7"/>
    <w:rsid w:val="00C529FA"/>
    <w:rsid w:val="00C563EC"/>
    <w:rsid w:val="00C572E7"/>
    <w:rsid w:val="00C64756"/>
    <w:rsid w:val="00C651AA"/>
    <w:rsid w:val="00C65997"/>
    <w:rsid w:val="00C65E6C"/>
    <w:rsid w:val="00C706B6"/>
    <w:rsid w:val="00C72070"/>
    <w:rsid w:val="00C74965"/>
    <w:rsid w:val="00C8222C"/>
    <w:rsid w:val="00C83E12"/>
    <w:rsid w:val="00C90F78"/>
    <w:rsid w:val="00C91AC7"/>
    <w:rsid w:val="00C92F20"/>
    <w:rsid w:val="00C9356E"/>
    <w:rsid w:val="00C936CE"/>
    <w:rsid w:val="00C96180"/>
    <w:rsid w:val="00C96491"/>
    <w:rsid w:val="00CA0E9C"/>
    <w:rsid w:val="00CA14C0"/>
    <w:rsid w:val="00CA4279"/>
    <w:rsid w:val="00CA4CDE"/>
    <w:rsid w:val="00CA7995"/>
    <w:rsid w:val="00CB0C09"/>
    <w:rsid w:val="00CC0B5F"/>
    <w:rsid w:val="00CC13B6"/>
    <w:rsid w:val="00CC49FB"/>
    <w:rsid w:val="00CC6F02"/>
    <w:rsid w:val="00CC7BC5"/>
    <w:rsid w:val="00CD0F89"/>
    <w:rsid w:val="00CD1F82"/>
    <w:rsid w:val="00CD310E"/>
    <w:rsid w:val="00CD604E"/>
    <w:rsid w:val="00CD6BEC"/>
    <w:rsid w:val="00CF0BFB"/>
    <w:rsid w:val="00CF3647"/>
    <w:rsid w:val="00CF392B"/>
    <w:rsid w:val="00CF3E82"/>
    <w:rsid w:val="00CF5CFD"/>
    <w:rsid w:val="00CF7006"/>
    <w:rsid w:val="00D03568"/>
    <w:rsid w:val="00D03C82"/>
    <w:rsid w:val="00D047B4"/>
    <w:rsid w:val="00D0517F"/>
    <w:rsid w:val="00D12AAD"/>
    <w:rsid w:val="00D17AD5"/>
    <w:rsid w:val="00D22746"/>
    <w:rsid w:val="00D25AA3"/>
    <w:rsid w:val="00D2724D"/>
    <w:rsid w:val="00D316ED"/>
    <w:rsid w:val="00D334FD"/>
    <w:rsid w:val="00D34CE7"/>
    <w:rsid w:val="00D401A5"/>
    <w:rsid w:val="00D41008"/>
    <w:rsid w:val="00D4235C"/>
    <w:rsid w:val="00D42570"/>
    <w:rsid w:val="00D43F10"/>
    <w:rsid w:val="00D45370"/>
    <w:rsid w:val="00D45417"/>
    <w:rsid w:val="00D46116"/>
    <w:rsid w:val="00D503DC"/>
    <w:rsid w:val="00D52206"/>
    <w:rsid w:val="00D52B40"/>
    <w:rsid w:val="00D54519"/>
    <w:rsid w:val="00D55994"/>
    <w:rsid w:val="00D61A4B"/>
    <w:rsid w:val="00D636BE"/>
    <w:rsid w:val="00D66604"/>
    <w:rsid w:val="00D861EA"/>
    <w:rsid w:val="00D92530"/>
    <w:rsid w:val="00D9530D"/>
    <w:rsid w:val="00D953C0"/>
    <w:rsid w:val="00D954B2"/>
    <w:rsid w:val="00D95B20"/>
    <w:rsid w:val="00D96860"/>
    <w:rsid w:val="00D96E1F"/>
    <w:rsid w:val="00D97714"/>
    <w:rsid w:val="00D97C52"/>
    <w:rsid w:val="00DA1E0B"/>
    <w:rsid w:val="00DA3529"/>
    <w:rsid w:val="00DA356C"/>
    <w:rsid w:val="00DB17D1"/>
    <w:rsid w:val="00DB1EED"/>
    <w:rsid w:val="00DB2CEA"/>
    <w:rsid w:val="00DC0582"/>
    <w:rsid w:val="00DC136C"/>
    <w:rsid w:val="00DC3141"/>
    <w:rsid w:val="00DC42AB"/>
    <w:rsid w:val="00DC43BB"/>
    <w:rsid w:val="00DC56B8"/>
    <w:rsid w:val="00DC6E6D"/>
    <w:rsid w:val="00DD1E6C"/>
    <w:rsid w:val="00DD3F86"/>
    <w:rsid w:val="00DD6DCB"/>
    <w:rsid w:val="00DD72DA"/>
    <w:rsid w:val="00DE0CB8"/>
    <w:rsid w:val="00DE16D3"/>
    <w:rsid w:val="00DE41F8"/>
    <w:rsid w:val="00DE61DA"/>
    <w:rsid w:val="00DF0640"/>
    <w:rsid w:val="00DF26F8"/>
    <w:rsid w:val="00DF4EC5"/>
    <w:rsid w:val="00E000B3"/>
    <w:rsid w:val="00E000C9"/>
    <w:rsid w:val="00E004AD"/>
    <w:rsid w:val="00E048AF"/>
    <w:rsid w:val="00E1524C"/>
    <w:rsid w:val="00E16087"/>
    <w:rsid w:val="00E17540"/>
    <w:rsid w:val="00E2393E"/>
    <w:rsid w:val="00E24D44"/>
    <w:rsid w:val="00E25743"/>
    <w:rsid w:val="00E3110D"/>
    <w:rsid w:val="00E3137E"/>
    <w:rsid w:val="00E31F83"/>
    <w:rsid w:val="00E36511"/>
    <w:rsid w:val="00E40DFE"/>
    <w:rsid w:val="00E45B25"/>
    <w:rsid w:val="00E46B54"/>
    <w:rsid w:val="00E478C2"/>
    <w:rsid w:val="00E53275"/>
    <w:rsid w:val="00E5554B"/>
    <w:rsid w:val="00E55D69"/>
    <w:rsid w:val="00E56A79"/>
    <w:rsid w:val="00E60A38"/>
    <w:rsid w:val="00E61C5A"/>
    <w:rsid w:val="00E66D63"/>
    <w:rsid w:val="00E72ED0"/>
    <w:rsid w:val="00E73188"/>
    <w:rsid w:val="00E847DD"/>
    <w:rsid w:val="00E86E7A"/>
    <w:rsid w:val="00E8721E"/>
    <w:rsid w:val="00E9161E"/>
    <w:rsid w:val="00E9433B"/>
    <w:rsid w:val="00E94489"/>
    <w:rsid w:val="00E96B3B"/>
    <w:rsid w:val="00E9700C"/>
    <w:rsid w:val="00EA0479"/>
    <w:rsid w:val="00EA1133"/>
    <w:rsid w:val="00EA1A7A"/>
    <w:rsid w:val="00EA3A2C"/>
    <w:rsid w:val="00EA4332"/>
    <w:rsid w:val="00EB1411"/>
    <w:rsid w:val="00EB1F88"/>
    <w:rsid w:val="00EB339B"/>
    <w:rsid w:val="00EC0B2F"/>
    <w:rsid w:val="00EE08DB"/>
    <w:rsid w:val="00EE24C6"/>
    <w:rsid w:val="00EE3556"/>
    <w:rsid w:val="00EE434C"/>
    <w:rsid w:val="00EF280E"/>
    <w:rsid w:val="00EF4689"/>
    <w:rsid w:val="00EF5105"/>
    <w:rsid w:val="00EF6588"/>
    <w:rsid w:val="00F02772"/>
    <w:rsid w:val="00F02E46"/>
    <w:rsid w:val="00F04342"/>
    <w:rsid w:val="00F048CA"/>
    <w:rsid w:val="00F05519"/>
    <w:rsid w:val="00F10CB7"/>
    <w:rsid w:val="00F1303E"/>
    <w:rsid w:val="00F20D4B"/>
    <w:rsid w:val="00F2105D"/>
    <w:rsid w:val="00F2252D"/>
    <w:rsid w:val="00F30F96"/>
    <w:rsid w:val="00F375D8"/>
    <w:rsid w:val="00F40862"/>
    <w:rsid w:val="00F41A87"/>
    <w:rsid w:val="00F44354"/>
    <w:rsid w:val="00F44D77"/>
    <w:rsid w:val="00F5272A"/>
    <w:rsid w:val="00F5404F"/>
    <w:rsid w:val="00F54A34"/>
    <w:rsid w:val="00F5773F"/>
    <w:rsid w:val="00F61B50"/>
    <w:rsid w:val="00F66C2B"/>
    <w:rsid w:val="00F715F4"/>
    <w:rsid w:val="00F730CB"/>
    <w:rsid w:val="00F7430D"/>
    <w:rsid w:val="00F75836"/>
    <w:rsid w:val="00F7663B"/>
    <w:rsid w:val="00F77578"/>
    <w:rsid w:val="00F8230A"/>
    <w:rsid w:val="00F84473"/>
    <w:rsid w:val="00F851FB"/>
    <w:rsid w:val="00F853D8"/>
    <w:rsid w:val="00F90F17"/>
    <w:rsid w:val="00F9542D"/>
    <w:rsid w:val="00F96421"/>
    <w:rsid w:val="00F96559"/>
    <w:rsid w:val="00FA03F2"/>
    <w:rsid w:val="00FA0A09"/>
    <w:rsid w:val="00FA3F45"/>
    <w:rsid w:val="00FA4F39"/>
    <w:rsid w:val="00FA6180"/>
    <w:rsid w:val="00FA7D1F"/>
    <w:rsid w:val="00FB08E4"/>
    <w:rsid w:val="00FB3335"/>
    <w:rsid w:val="00FB416B"/>
    <w:rsid w:val="00FB4ABD"/>
    <w:rsid w:val="00FB6A0F"/>
    <w:rsid w:val="00FB77AB"/>
    <w:rsid w:val="00FC2B89"/>
    <w:rsid w:val="00FC76D7"/>
    <w:rsid w:val="00FD01FD"/>
    <w:rsid w:val="00FD0605"/>
    <w:rsid w:val="00FE1534"/>
    <w:rsid w:val="00FE2FD3"/>
    <w:rsid w:val="00FE362C"/>
    <w:rsid w:val="00FE4082"/>
    <w:rsid w:val="00FE47A2"/>
    <w:rsid w:val="00FE5443"/>
    <w:rsid w:val="00FF06CF"/>
    <w:rsid w:val="00FF1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53499257"/>
  <w15:docId w15:val="{99A51130-5DB6-4CA4-9FB6-7924E759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EF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334A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8">
    <w:name w:val="heading 8"/>
    <w:basedOn w:val="Normal"/>
    <w:next w:val="Normal"/>
    <w:link w:val="Heading8Char"/>
    <w:unhideWhenUsed/>
    <w:qFormat/>
    <w:rsid w:val="00617EF6"/>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17EF6"/>
    <w:rPr>
      <w:rFonts w:ascii="Times New Roman" w:eastAsia="Times New Roman" w:hAnsi="Times New Roman" w:cs="Times New Roman"/>
      <w:i/>
      <w:iCs/>
      <w:sz w:val="24"/>
      <w:szCs w:val="24"/>
    </w:rPr>
  </w:style>
  <w:style w:type="paragraph" w:styleId="Header">
    <w:name w:val="header"/>
    <w:basedOn w:val="Normal"/>
    <w:link w:val="HeaderChar"/>
    <w:rsid w:val="00617EF6"/>
    <w:pPr>
      <w:tabs>
        <w:tab w:val="center" w:pos="4320"/>
        <w:tab w:val="right" w:pos="8640"/>
      </w:tabs>
    </w:pPr>
  </w:style>
  <w:style w:type="character" w:customStyle="1" w:styleId="HeaderChar">
    <w:name w:val="Header Char"/>
    <w:basedOn w:val="DefaultParagraphFont"/>
    <w:link w:val="Header"/>
    <w:rsid w:val="00617EF6"/>
    <w:rPr>
      <w:rFonts w:ascii="Times New Roman" w:eastAsia="Times New Roman" w:hAnsi="Times New Roman" w:cs="Times New Roman"/>
      <w:sz w:val="24"/>
      <w:szCs w:val="24"/>
    </w:rPr>
  </w:style>
  <w:style w:type="paragraph" w:styleId="Footer">
    <w:name w:val="footer"/>
    <w:basedOn w:val="Normal"/>
    <w:link w:val="FooterChar"/>
    <w:uiPriority w:val="99"/>
    <w:rsid w:val="00617EF6"/>
    <w:pPr>
      <w:tabs>
        <w:tab w:val="center" w:pos="4320"/>
        <w:tab w:val="right" w:pos="8640"/>
      </w:tabs>
    </w:pPr>
  </w:style>
  <w:style w:type="character" w:customStyle="1" w:styleId="FooterChar">
    <w:name w:val="Footer Char"/>
    <w:basedOn w:val="DefaultParagraphFont"/>
    <w:link w:val="Footer"/>
    <w:uiPriority w:val="99"/>
    <w:rsid w:val="00617EF6"/>
    <w:rPr>
      <w:rFonts w:ascii="Times New Roman" w:eastAsia="Times New Roman" w:hAnsi="Times New Roman" w:cs="Times New Roman"/>
      <w:sz w:val="24"/>
      <w:szCs w:val="24"/>
    </w:rPr>
  </w:style>
  <w:style w:type="character" w:styleId="CommentReference">
    <w:name w:val="annotation reference"/>
    <w:semiHidden/>
    <w:unhideWhenUsed/>
    <w:rsid w:val="00617EF6"/>
    <w:rPr>
      <w:sz w:val="16"/>
      <w:szCs w:val="16"/>
    </w:rPr>
  </w:style>
  <w:style w:type="paragraph" w:styleId="CommentText">
    <w:name w:val="annotation text"/>
    <w:basedOn w:val="Normal"/>
    <w:link w:val="CommentTextChar"/>
    <w:unhideWhenUsed/>
    <w:rsid w:val="00617EF6"/>
    <w:rPr>
      <w:sz w:val="20"/>
      <w:szCs w:val="20"/>
    </w:rPr>
  </w:style>
  <w:style w:type="character" w:customStyle="1" w:styleId="CommentTextChar">
    <w:name w:val="Comment Text Char"/>
    <w:basedOn w:val="DefaultParagraphFont"/>
    <w:link w:val="CommentText"/>
    <w:rsid w:val="00617EF6"/>
    <w:rPr>
      <w:rFonts w:ascii="Times New Roman" w:eastAsia="Times New Roman" w:hAnsi="Times New Roman" w:cs="Times New Roman"/>
      <w:sz w:val="20"/>
      <w:szCs w:val="20"/>
    </w:rPr>
  </w:style>
  <w:style w:type="paragraph" w:styleId="BodyText2">
    <w:name w:val="Body Text 2"/>
    <w:basedOn w:val="Normal"/>
    <w:link w:val="BodyText2Char"/>
    <w:rsid w:val="00617EF6"/>
    <w:rPr>
      <w:rFonts w:ascii="CG Times" w:hAnsi="CG Times"/>
      <w:b/>
      <w:szCs w:val="20"/>
    </w:rPr>
  </w:style>
  <w:style w:type="character" w:customStyle="1" w:styleId="BodyText2Char">
    <w:name w:val="Body Text 2 Char"/>
    <w:basedOn w:val="DefaultParagraphFont"/>
    <w:link w:val="BodyText2"/>
    <w:rsid w:val="00617EF6"/>
    <w:rPr>
      <w:rFonts w:ascii="CG Times" w:eastAsia="Times New Roman" w:hAnsi="CG Times" w:cs="Times New Roman"/>
      <w:b/>
      <w:sz w:val="24"/>
      <w:szCs w:val="20"/>
    </w:rPr>
  </w:style>
  <w:style w:type="character" w:styleId="FootnoteReference">
    <w:name w:val="footnote reference"/>
    <w:uiPriority w:val="99"/>
    <w:semiHidden/>
    <w:unhideWhenUsed/>
    <w:rsid w:val="00617EF6"/>
    <w:rPr>
      <w:vertAlign w:val="superscript"/>
    </w:rPr>
  </w:style>
  <w:style w:type="paragraph" w:styleId="BalloonText">
    <w:name w:val="Balloon Text"/>
    <w:basedOn w:val="Normal"/>
    <w:link w:val="BalloonTextChar"/>
    <w:uiPriority w:val="99"/>
    <w:semiHidden/>
    <w:unhideWhenUsed/>
    <w:rsid w:val="00617EF6"/>
    <w:rPr>
      <w:rFonts w:ascii="Tahoma" w:hAnsi="Tahoma" w:cs="Tahoma"/>
      <w:sz w:val="16"/>
      <w:szCs w:val="16"/>
    </w:rPr>
  </w:style>
  <w:style w:type="character" w:customStyle="1" w:styleId="BalloonTextChar">
    <w:name w:val="Balloon Text Char"/>
    <w:basedOn w:val="DefaultParagraphFont"/>
    <w:link w:val="BalloonText"/>
    <w:uiPriority w:val="99"/>
    <w:semiHidden/>
    <w:rsid w:val="00617EF6"/>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9275CA"/>
    <w:rPr>
      <w:b/>
      <w:bCs/>
    </w:rPr>
  </w:style>
  <w:style w:type="character" w:customStyle="1" w:styleId="CommentSubjectChar">
    <w:name w:val="Comment Subject Char"/>
    <w:basedOn w:val="CommentTextChar"/>
    <w:link w:val="CommentSubject"/>
    <w:uiPriority w:val="99"/>
    <w:semiHidden/>
    <w:rsid w:val="009275CA"/>
    <w:rPr>
      <w:rFonts w:ascii="Times New Roman" w:eastAsia="Times New Roman" w:hAnsi="Times New Roman" w:cs="Times New Roman"/>
      <w:b/>
      <w:bCs/>
      <w:sz w:val="20"/>
      <w:szCs w:val="20"/>
    </w:rPr>
  </w:style>
  <w:style w:type="paragraph" w:styleId="ListParagraph">
    <w:name w:val="List Paragraph"/>
    <w:basedOn w:val="Normal"/>
    <w:uiPriority w:val="34"/>
    <w:qFormat/>
    <w:rsid w:val="00812024"/>
    <w:pPr>
      <w:ind w:left="720"/>
      <w:contextualSpacing/>
    </w:pPr>
  </w:style>
  <w:style w:type="paragraph" w:styleId="FootnoteText">
    <w:name w:val="footnote text"/>
    <w:basedOn w:val="Normal"/>
    <w:link w:val="FootnoteTextChar"/>
    <w:uiPriority w:val="99"/>
    <w:semiHidden/>
    <w:unhideWhenUsed/>
    <w:rsid w:val="00D401A5"/>
    <w:rPr>
      <w:sz w:val="20"/>
      <w:szCs w:val="20"/>
    </w:rPr>
  </w:style>
  <w:style w:type="character" w:customStyle="1" w:styleId="FootnoteTextChar">
    <w:name w:val="Footnote Text Char"/>
    <w:basedOn w:val="DefaultParagraphFont"/>
    <w:link w:val="FootnoteText"/>
    <w:uiPriority w:val="99"/>
    <w:semiHidden/>
    <w:rsid w:val="00D401A5"/>
    <w:rPr>
      <w:rFonts w:ascii="Times New Roman" w:eastAsia="Times New Roman" w:hAnsi="Times New Roman" w:cs="Times New Roman"/>
      <w:sz w:val="20"/>
      <w:szCs w:val="20"/>
    </w:rPr>
  </w:style>
  <w:style w:type="table" w:styleId="TableGrid">
    <w:name w:val="Table Grid"/>
    <w:basedOn w:val="TableNormal"/>
    <w:uiPriority w:val="59"/>
    <w:rsid w:val="0021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114F"/>
    <w:rPr>
      <w:color w:val="808080"/>
    </w:rPr>
  </w:style>
  <w:style w:type="paragraph" w:customStyle="1" w:styleId="Default">
    <w:name w:val="Default"/>
    <w:rsid w:val="008E6FD6"/>
    <w:pPr>
      <w:autoSpaceDE w:val="0"/>
      <w:autoSpaceDN w:val="0"/>
      <w:adjustRightInd w:val="0"/>
      <w:spacing w:after="0" w:line="240" w:lineRule="auto"/>
    </w:pPr>
    <w:rPr>
      <w:rFonts w:ascii="Cambria" w:hAnsi="Cambria" w:cs="Cambria"/>
      <w:color w:val="000000"/>
      <w:sz w:val="24"/>
      <w:szCs w:val="24"/>
    </w:rPr>
  </w:style>
  <w:style w:type="paragraph" w:styleId="Revision">
    <w:name w:val="Revision"/>
    <w:hidden/>
    <w:uiPriority w:val="99"/>
    <w:semiHidden/>
    <w:rsid w:val="006C2E0F"/>
    <w:pPr>
      <w:spacing w:after="0"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9334A6"/>
    <w:rPr>
      <w:rFonts w:asciiTheme="majorHAnsi" w:eastAsiaTheme="majorEastAsia" w:hAnsiTheme="majorHAnsi" w:cstheme="majorBidi"/>
      <w:color w:val="365F91" w:themeColor="accent1" w:themeShade="BF"/>
      <w:sz w:val="32"/>
      <w:szCs w:val="32"/>
    </w:rPr>
  </w:style>
  <w:style w:type="table" w:customStyle="1" w:styleId="TableGrid1">
    <w:name w:val="Table Grid1"/>
    <w:basedOn w:val="TableNormal"/>
    <w:next w:val="TableGrid"/>
    <w:uiPriority w:val="39"/>
    <w:rsid w:val="00A837F6"/>
    <w:pPr>
      <w:spacing w:after="0" w:line="240" w:lineRule="auto"/>
    </w:pPr>
    <w:rPr>
      <w:rFonts w:ascii="Helvetica" w:hAnsi="Helvetica" w:cs="Lucida Grande"/>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751219">
      <w:bodyDiv w:val="1"/>
      <w:marLeft w:val="0"/>
      <w:marRight w:val="0"/>
      <w:marTop w:val="0"/>
      <w:marBottom w:val="0"/>
      <w:divBdr>
        <w:top w:val="none" w:sz="0" w:space="0" w:color="auto"/>
        <w:left w:val="none" w:sz="0" w:space="0" w:color="auto"/>
        <w:bottom w:val="none" w:sz="0" w:space="0" w:color="auto"/>
        <w:right w:val="none" w:sz="0" w:space="0" w:color="auto"/>
      </w:divBdr>
    </w:div>
    <w:div w:id="419568855">
      <w:bodyDiv w:val="1"/>
      <w:marLeft w:val="0"/>
      <w:marRight w:val="0"/>
      <w:marTop w:val="0"/>
      <w:marBottom w:val="0"/>
      <w:divBdr>
        <w:top w:val="none" w:sz="0" w:space="0" w:color="auto"/>
        <w:left w:val="none" w:sz="0" w:space="0" w:color="auto"/>
        <w:bottom w:val="none" w:sz="0" w:space="0" w:color="auto"/>
        <w:right w:val="none" w:sz="0" w:space="0" w:color="auto"/>
      </w:divBdr>
    </w:div>
    <w:div w:id="546993966">
      <w:bodyDiv w:val="1"/>
      <w:marLeft w:val="0"/>
      <w:marRight w:val="0"/>
      <w:marTop w:val="0"/>
      <w:marBottom w:val="0"/>
      <w:divBdr>
        <w:top w:val="none" w:sz="0" w:space="0" w:color="auto"/>
        <w:left w:val="none" w:sz="0" w:space="0" w:color="auto"/>
        <w:bottom w:val="none" w:sz="0" w:space="0" w:color="auto"/>
        <w:right w:val="none" w:sz="0" w:space="0" w:color="auto"/>
      </w:divBdr>
    </w:div>
    <w:div w:id="552888194">
      <w:bodyDiv w:val="1"/>
      <w:marLeft w:val="0"/>
      <w:marRight w:val="0"/>
      <w:marTop w:val="0"/>
      <w:marBottom w:val="0"/>
      <w:divBdr>
        <w:top w:val="none" w:sz="0" w:space="0" w:color="auto"/>
        <w:left w:val="none" w:sz="0" w:space="0" w:color="auto"/>
        <w:bottom w:val="none" w:sz="0" w:space="0" w:color="auto"/>
        <w:right w:val="none" w:sz="0" w:space="0" w:color="auto"/>
      </w:divBdr>
    </w:div>
    <w:div w:id="719666536">
      <w:bodyDiv w:val="1"/>
      <w:marLeft w:val="0"/>
      <w:marRight w:val="0"/>
      <w:marTop w:val="0"/>
      <w:marBottom w:val="0"/>
      <w:divBdr>
        <w:top w:val="none" w:sz="0" w:space="0" w:color="auto"/>
        <w:left w:val="none" w:sz="0" w:space="0" w:color="auto"/>
        <w:bottom w:val="none" w:sz="0" w:space="0" w:color="auto"/>
        <w:right w:val="none" w:sz="0" w:space="0" w:color="auto"/>
      </w:divBdr>
    </w:div>
    <w:div w:id="949778735">
      <w:bodyDiv w:val="1"/>
      <w:marLeft w:val="0"/>
      <w:marRight w:val="0"/>
      <w:marTop w:val="0"/>
      <w:marBottom w:val="0"/>
      <w:divBdr>
        <w:top w:val="none" w:sz="0" w:space="0" w:color="auto"/>
        <w:left w:val="none" w:sz="0" w:space="0" w:color="auto"/>
        <w:bottom w:val="none" w:sz="0" w:space="0" w:color="auto"/>
        <w:right w:val="none" w:sz="0" w:space="0" w:color="auto"/>
      </w:divBdr>
    </w:div>
    <w:div w:id="1337348004">
      <w:bodyDiv w:val="1"/>
      <w:marLeft w:val="0"/>
      <w:marRight w:val="0"/>
      <w:marTop w:val="0"/>
      <w:marBottom w:val="0"/>
      <w:divBdr>
        <w:top w:val="none" w:sz="0" w:space="0" w:color="auto"/>
        <w:left w:val="none" w:sz="0" w:space="0" w:color="auto"/>
        <w:bottom w:val="none" w:sz="0" w:space="0" w:color="auto"/>
        <w:right w:val="none" w:sz="0" w:space="0" w:color="auto"/>
      </w:divBdr>
    </w:div>
    <w:div w:id="1338074443">
      <w:bodyDiv w:val="1"/>
      <w:marLeft w:val="0"/>
      <w:marRight w:val="0"/>
      <w:marTop w:val="0"/>
      <w:marBottom w:val="0"/>
      <w:divBdr>
        <w:top w:val="none" w:sz="0" w:space="0" w:color="auto"/>
        <w:left w:val="none" w:sz="0" w:space="0" w:color="auto"/>
        <w:bottom w:val="none" w:sz="0" w:space="0" w:color="auto"/>
        <w:right w:val="none" w:sz="0" w:space="0" w:color="auto"/>
      </w:divBdr>
    </w:div>
    <w:div w:id="1349866370">
      <w:bodyDiv w:val="1"/>
      <w:marLeft w:val="0"/>
      <w:marRight w:val="0"/>
      <w:marTop w:val="0"/>
      <w:marBottom w:val="0"/>
      <w:divBdr>
        <w:top w:val="none" w:sz="0" w:space="0" w:color="auto"/>
        <w:left w:val="none" w:sz="0" w:space="0" w:color="auto"/>
        <w:bottom w:val="none" w:sz="0" w:space="0" w:color="auto"/>
        <w:right w:val="none" w:sz="0" w:space="0" w:color="auto"/>
      </w:divBdr>
    </w:div>
    <w:div w:id="1391346269">
      <w:bodyDiv w:val="1"/>
      <w:marLeft w:val="0"/>
      <w:marRight w:val="0"/>
      <w:marTop w:val="0"/>
      <w:marBottom w:val="0"/>
      <w:divBdr>
        <w:top w:val="none" w:sz="0" w:space="0" w:color="auto"/>
        <w:left w:val="none" w:sz="0" w:space="0" w:color="auto"/>
        <w:bottom w:val="none" w:sz="0" w:space="0" w:color="auto"/>
        <w:right w:val="none" w:sz="0" w:space="0" w:color="auto"/>
      </w:divBdr>
    </w:div>
    <w:div w:id="1454053302">
      <w:bodyDiv w:val="1"/>
      <w:marLeft w:val="0"/>
      <w:marRight w:val="0"/>
      <w:marTop w:val="0"/>
      <w:marBottom w:val="0"/>
      <w:divBdr>
        <w:top w:val="none" w:sz="0" w:space="0" w:color="auto"/>
        <w:left w:val="none" w:sz="0" w:space="0" w:color="auto"/>
        <w:bottom w:val="none" w:sz="0" w:space="0" w:color="auto"/>
        <w:right w:val="none" w:sz="0" w:space="0" w:color="auto"/>
      </w:divBdr>
    </w:div>
    <w:div w:id="1661808427">
      <w:bodyDiv w:val="1"/>
      <w:marLeft w:val="0"/>
      <w:marRight w:val="0"/>
      <w:marTop w:val="0"/>
      <w:marBottom w:val="0"/>
      <w:divBdr>
        <w:top w:val="none" w:sz="0" w:space="0" w:color="auto"/>
        <w:left w:val="none" w:sz="0" w:space="0" w:color="auto"/>
        <w:bottom w:val="none" w:sz="0" w:space="0" w:color="auto"/>
        <w:right w:val="none" w:sz="0" w:space="0" w:color="auto"/>
      </w:divBdr>
      <w:divsChild>
        <w:div w:id="1949581372">
          <w:marLeft w:val="0"/>
          <w:marRight w:val="0"/>
          <w:marTop w:val="0"/>
          <w:marBottom w:val="0"/>
          <w:divBdr>
            <w:top w:val="none" w:sz="0" w:space="0" w:color="auto"/>
            <w:left w:val="none" w:sz="0" w:space="0" w:color="auto"/>
            <w:bottom w:val="none" w:sz="0" w:space="0" w:color="auto"/>
            <w:right w:val="none" w:sz="0" w:space="0" w:color="auto"/>
          </w:divBdr>
        </w:div>
        <w:div w:id="1330136486">
          <w:marLeft w:val="0"/>
          <w:marRight w:val="0"/>
          <w:marTop w:val="0"/>
          <w:marBottom w:val="0"/>
          <w:divBdr>
            <w:top w:val="none" w:sz="0" w:space="0" w:color="auto"/>
            <w:left w:val="none" w:sz="0" w:space="0" w:color="auto"/>
            <w:bottom w:val="none" w:sz="0" w:space="0" w:color="auto"/>
            <w:right w:val="none" w:sz="0" w:space="0" w:color="auto"/>
          </w:divBdr>
        </w:div>
        <w:div w:id="66343063">
          <w:marLeft w:val="0"/>
          <w:marRight w:val="0"/>
          <w:marTop w:val="0"/>
          <w:marBottom w:val="0"/>
          <w:divBdr>
            <w:top w:val="none" w:sz="0" w:space="0" w:color="auto"/>
            <w:left w:val="none" w:sz="0" w:space="0" w:color="auto"/>
            <w:bottom w:val="none" w:sz="0" w:space="0" w:color="auto"/>
            <w:right w:val="none" w:sz="0" w:space="0" w:color="auto"/>
          </w:divBdr>
        </w:div>
      </w:divsChild>
    </w:div>
    <w:div w:id="1692295315">
      <w:bodyDiv w:val="1"/>
      <w:marLeft w:val="0"/>
      <w:marRight w:val="0"/>
      <w:marTop w:val="0"/>
      <w:marBottom w:val="0"/>
      <w:divBdr>
        <w:top w:val="none" w:sz="0" w:space="0" w:color="auto"/>
        <w:left w:val="none" w:sz="0" w:space="0" w:color="auto"/>
        <w:bottom w:val="none" w:sz="0" w:space="0" w:color="auto"/>
        <w:right w:val="none" w:sz="0" w:space="0" w:color="auto"/>
      </w:divBdr>
    </w:div>
    <w:div w:id="1861047819">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sChild>
        <w:div w:id="588349337">
          <w:marLeft w:val="0"/>
          <w:marRight w:val="0"/>
          <w:marTop w:val="0"/>
          <w:marBottom w:val="0"/>
          <w:divBdr>
            <w:top w:val="none" w:sz="0" w:space="0" w:color="auto"/>
            <w:left w:val="none" w:sz="0" w:space="0" w:color="auto"/>
            <w:bottom w:val="none" w:sz="0" w:space="0" w:color="auto"/>
            <w:right w:val="none" w:sz="0" w:space="0" w:color="auto"/>
          </w:divBdr>
        </w:div>
        <w:div w:id="753279462">
          <w:marLeft w:val="0"/>
          <w:marRight w:val="0"/>
          <w:marTop w:val="0"/>
          <w:marBottom w:val="0"/>
          <w:divBdr>
            <w:top w:val="none" w:sz="0" w:space="0" w:color="auto"/>
            <w:left w:val="none" w:sz="0" w:space="0" w:color="auto"/>
            <w:bottom w:val="none" w:sz="0" w:space="0" w:color="auto"/>
            <w:right w:val="none" w:sz="0" w:space="0" w:color="auto"/>
          </w:divBdr>
        </w:div>
        <w:div w:id="115560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E3A87240E4BB94A9EE8B93822D50D41" ma:contentTypeVersion="3" ma:contentTypeDescription="Create a new document." ma:contentTypeScope="" ma:versionID="b8bff784f63d9d5bd96bbdf53f437e52">
  <xsd:schema xmlns:xsd="http://www.w3.org/2001/XMLSchema" xmlns:xs="http://www.w3.org/2001/XMLSchema" xmlns:p="http://schemas.microsoft.com/office/2006/metadata/properties" xmlns:ns2="7db54dbc-961e-4b92-8ee0-d690a96b1521" targetNamespace="http://schemas.microsoft.com/office/2006/metadata/properties" ma:root="true" ma:fieldsID="283d41c9cae582f302b12e0865b7453a" ns2:_="">
    <xsd:import namespace="7db54dbc-961e-4b92-8ee0-d690a96b15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b54dbc-961e-4b92-8ee0-d690a96b15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E553BA-3187-403A-883D-30171FDBD5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266C85-CED0-40D8-B3CA-E04FD0841154}">
  <ds:schemaRefs>
    <ds:schemaRef ds:uri="http://schemas.openxmlformats.org/officeDocument/2006/bibliography"/>
  </ds:schemaRefs>
</ds:datastoreItem>
</file>

<file path=customXml/itemProps3.xml><?xml version="1.0" encoding="utf-8"?>
<ds:datastoreItem xmlns:ds="http://schemas.openxmlformats.org/officeDocument/2006/customXml" ds:itemID="{EDCB8C4E-949C-415F-AFF2-A73769BF0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b54dbc-961e-4b92-8ee0-d690a96b1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758BF7-D80D-4063-BCE9-EF3BCCC287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dc:creator>
  <cp:lastModifiedBy>Alexander, Angie</cp:lastModifiedBy>
  <cp:revision>2</cp:revision>
  <cp:lastPrinted>2022-01-20T15:14:00Z</cp:lastPrinted>
  <dcterms:created xsi:type="dcterms:W3CDTF">2026-05-27T15:37:00Z</dcterms:created>
  <dcterms:modified xsi:type="dcterms:W3CDTF">2026-05-27T15:37:00Z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0x010100CE3A87240E4BB94A9EE8B93822D50D41</vt:lpwstr>
  </property>
</Properties>
</file>